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F3712" w:rsidRDefault="00EF3712">
      <w:pPr>
        <w:spacing w:line="360" w:lineRule="exact"/>
      </w:pPr>
      <w:r>
        <w:pict>
          <v:shapetype id="_x0000_t202" coordsize="21600,21600" o:spt="202" path="m0,0l0,21600,21600,21600,21600,0xe">
            <v:stroke joinstyle="miter"/>
            <v:path gradientshapeok="t" o:connecttype="rect"/>
          </v:shapetype>
          <v:shape id="_x0000_s1026" type="#_x0000_t202" style="position:absolute;margin-left:.05pt;margin-top:.1pt;width:143.05pt;height:625.45pt;z-index:251655680;mso-wrap-distance-left:5pt;mso-wrap-distance-right:5pt;mso-position-horizontal-relative:margin" filled="f" stroked="f">
            <v:textbox style="mso-fit-shape-to-text:t" inset="0,0,0,0">
              <w:txbxContent>
                <w:p w:rsidR="00EF3712" w:rsidRDefault="007E2FE9">
                  <w:pPr>
                    <w:pStyle w:val="Bodytext2"/>
                    <w:pBdr>
                      <w:top w:val="single" w:sz="4" w:space="1" w:color="auto"/>
                      <w:left w:val="single" w:sz="4" w:space="4" w:color="auto"/>
                      <w:bottom w:val="single" w:sz="4" w:space="1" w:color="auto"/>
                      <w:right w:val="single" w:sz="4" w:space="4" w:color="auto"/>
                    </w:pBdr>
                    <w:shd w:val="clear" w:color="auto" w:fill="auto"/>
                  </w:pPr>
                  <w:r>
                    <w:t xml:space="preserve">Nothing in Vermont is that precious. Ralph </w:t>
                  </w:r>
                  <w:proofErr w:type="spellStart"/>
                  <w:r>
                    <w:t>Myhre</w:t>
                  </w:r>
                  <w:proofErr w:type="spellEnd"/>
                  <w:r>
                    <w:t xml:space="preserve"> will force you to play all the shots in your bag. </w:t>
                  </w:r>
                  <w:proofErr w:type="gramStart"/>
                  <w:r>
                    <w:t>but</w:t>
                  </w:r>
                  <w:proofErr w:type="gramEnd"/>
                  <w:r>
                    <w:t xml:space="preserve"> it never pretends to be all about the golf. Golf here is simply an adjunct to the surroundings—crisp </w:t>
                  </w:r>
                  <w:r>
                    <w:t>fall, when these green hills transform into confetti and shout at leaf peepers from other continents; spring mud season, when boots are required on elevated tees and casual water blankets the entire course; even winter, when the course’s natural contours t</w:t>
                  </w:r>
                  <w:r>
                    <w:t xml:space="preserve">ransform into death- defying sledding hills. Middlebury students, who also double as hikers, mountain bikers, snow </w:t>
                  </w:r>
                  <w:proofErr w:type="spellStart"/>
                  <w:r>
                    <w:t>shoers</w:t>
                  </w:r>
                  <w:proofErr w:type="spellEnd"/>
                  <w:r>
                    <w:t xml:space="preserve"> and golfers, all feel they have equal rights to the Ralph </w:t>
                  </w:r>
                  <w:proofErr w:type="spellStart"/>
                  <w:r>
                    <w:t>Myhre</w:t>
                  </w:r>
                  <w:proofErr w:type="spellEnd"/>
                  <w:r>
                    <w:t xml:space="preserve"> stomping ground. And they do. They don’t call the college “Club </w:t>
                  </w:r>
                  <w:proofErr w:type="spellStart"/>
                  <w:r>
                    <w:t>Midd</w:t>
                  </w:r>
                  <w:proofErr w:type="spellEnd"/>
                  <w:r>
                    <w:t xml:space="preserve">” </w:t>
                  </w:r>
                  <w:r>
                    <w:t>for nothing. Here, recreation rules the day.</w:t>
                  </w:r>
                </w:p>
                <w:p w:rsidR="00EF3712" w:rsidRDefault="007E2FE9">
                  <w:pPr>
                    <w:pStyle w:val="Bodytext2"/>
                    <w:pBdr>
                      <w:top w:val="single" w:sz="4" w:space="1" w:color="auto"/>
                      <w:left w:val="single" w:sz="4" w:space="4" w:color="auto"/>
                      <w:bottom w:val="single" w:sz="4" w:space="1" w:color="auto"/>
                      <w:right w:val="single" w:sz="4" w:space="4" w:color="auto"/>
                    </w:pBdr>
                    <w:shd w:val="clear" w:color="auto" w:fill="auto"/>
                    <w:ind w:firstLine="221"/>
                  </w:pPr>
                  <w:r>
                    <w:t xml:space="preserve">When golfers do have full run of the 6,379-yard design, they will find a course low on theatrics and high on beauty. Elevated tee boxes offer inspiring views—Green Mountains to the east and the </w:t>
                  </w:r>
                  <w:proofErr w:type="spellStart"/>
                  <w:r>
                    <w:t>Adironda</w:t>
                  </w:r>
                  <w:r>
                    <w:t>cs</w:t>
                  </w:r>
                  <w:proofErr w:type="spellEnd"/>
                  <w:r>
                    <w:t xml:space="preserve"> to </w:t>
                  </w:r>
                  <w:r>
                    <w:t xml:space="preserve">the west. Water and sand are used sparingly, as the natural contours of the land add enough bumps and rolls to keep things interesting. Ralph </w:t>
                  </w:r>
                  <w:proofErr w:type="spellStart"/>
                  <w:r>
                    <w:t>Myhre’s</w:t>
                  </w:r>
                  <w:proofErr w:type="spellEnd"/>
                  <w:r>
                    <w:t xml:space="preserve"> raised greens on the 2nd and 18th holes require heroic approaches when that fierce Canadian wind blows in,</w:t>
                  </w:r>
                  <w:r>
                    <w:t xml:space="preserve"> and since the greens are the size of cow patties, accuracy, rather than brute strength, is rewarded throughout. Maybe Hall-of-Famer Patty Sheehan learned her attack-the-pin strategy from trying to hit these miniscule greens during her early years here.</w:t>
                  </w:r>
                </w:p>
                <w:p w:rsidR="00EF3712" w:rsidRDefault="007E2FE9">
                  <w:pPr>
                    <w:pStyle w:val="Bodytext2"/>
                    <w:pBdr>
                      <w:top w:val="single" w:sz="4" w:space="1" w:color="auto"/>
                      <w:left w:val="single" w:sz="4" w:space="4" w:color="auto"/>
                      <w:bottom w:val="single" w:sz="4" w:space="1" w:color="auto"/>
                      <w:right w:val="single" w:sz="4" w:space="4" w:color="auto"/>
                    </w:pBdr>
                    <w:shd w:val="clear" w:color="auto" w:fill="auto"/>
                    <w:ind w:firstLine="221"/>
                  </w:pPr>
                  <w:r>
                    <w:t>Ra</w:t>
                  </w:r>
                  <w:r>
                    <w:t xml:space="preserve">lph </w:t>
                  </w:r>
                  <w:proofErr w:type="spellStart"/>
                  <w:r>
                    <w:t>Myhre</w:t>
                  </w:r>
                  <w:proofErr w:type="spellEnd"/>
                  <w:r>
                    <w:t xml:space="preserve"> Golf Course is never going to make it on any “America’s Best” list—and future Charles Howells probably won’t put Middlebury on the list of schools they want to attend—but if you play this course once, you will certainly be back to play it again. </w:t>
                  </w:r>
                  <w:r>
                    <w:t>■</w:t>
                  </w:r>
                </w:p>
              </w:txbxContent>
            </v:textbox>
            <w10:wrap anchorx="margin"/>
          </v:shape>
        </w:pict>
      </w:r>
      <w:r>
        <w:pict>
          <v:shape id="_x0000_s1027" type="#_x0000_t202" style="position:absolute;margin-left:181.45pt;margin-top:11.9pt;width:284.65pt;height:48.55pt;z-index:251656704;mso-wrap-distance-left:5pt;mso-wrap-distance-right:5pt;mso-position-horizontal-relative:margin" filled="f" stroked="f">
            <v:textbox style="mso-fit-shape-to-text:t" inset="0,0,0,0">
              <w:txbxContent>
                <w:p w:rsidR="00EF3712" w:rsidRDefault="007E2FE9">
                  <w:pPr>
                    <w:pStyle w:val="Heading1"/>
                    <w:keepNext/>
                    <w:keepLines/>
                    <w:shd w:val="clear" w:color="auto" w:fill="auto"/>
                    <w:spacing w:after="19" w:line="440" w:lineRule="exact"/>
                    <w:ind w:left="480"/>
                  </w:pPr>
                  <w:bookmarkStart w:id="0" w:name="bookmark0"/>
                  <w:r>
                    <w:t>Discover the Difference...</w:t>
                  </w:r>
                  <w:bookmarkEnd w:id="0"/>
                </w:p>
                <w:p w:rsidR="00EF3712" w:rsidRDefault="007E2FE9">
                  <w:pPr>
                    <w:pStyle w:val="Heading2"/>
                    <w:keepNext/>
                    <w:keepLines/>
                    <w:shd w:val="clear" w:color="auto" w:fill="auto"/>
                    <w:spacing w:before="0" w:line="340" w:lineRule="exact"/>
                    <w:ind w:left="480"/>
                  </w:pPr>
                  <w:bookmarkStart w:id="1" w:name="bookmark1"/>
                  <w:r>
                    <w:t>Where Challenge Meets Enjoyment.</w:t>
                  </w:r>
                  <w:bookmarkEnd w:id="1"/>
                </w:p>
              </w:txbxContent>
            </v:textbox>
            <w10:wrap anchorx="margin"/>
          </v:shape>
        </w:pict>
      </w:r>
      <w:r>
        <w:pict>
          <v:shape id="_x0000_s1028" type="#_x0000_t202" style="position:absolute;margin-left:216.95pt;margin-top:607.65pt;width:232.3pt;height:11.55pt;z-index:251657728;mso-wrap-distance-left:5pt;mso-wrap-distance-right:5pt;mso-position-horizontal-relative:margin" fillcolor="#040303" stroked="f">
            <v:textbox style="mso-fit-shape-to-text:t" inset="0,0,0,0">
              <w:txbxContent>
                <w:p w:rsidR="00EF3712" w:rsidRDefault="007E2FE9">
                  <w:pPr>
                    <w:pStyle w:val="Bodytext3"/>
                    <w:shd w:val="clear" w:color="auto" w:fill="040303"/>
                    <w:spacing w:line="210" w:lineRule="exact"/>
                  </w:pPr>
                  <w:r>
                    <w:rPr>
                      <w:rStyle w:val="Bodytext3Exact0"/>
                    </w:rPr>
                    <w:t>BARRY L. JORDAN ~ PRINCIPAL ARCHITECT</w:t>
                  </w:r>
                </w:p>
              </w:txbxContent>
            </v:textbox>
            <w10:wrap anchorx="margin"/>
          </v:shape>
        </w:pict>
      </w:r>
      <w:r>
        <w:pict>
          <v:shape id="_x0000_s1029" type="#_x0000_t202" style="position:absolute;margin-left:.7pt;margin-top:634.6pt;width:141.6pt;height:25.7pt;z-index:251658752;mso-wrap-distance-left:5pt;mso-wrap-distance-right:5pt;mso-position-horizontal-relative:margin" filled="f" stroked="f">
            <v:textbox style="mso-fit-shape-to-text:t" inset="0,0,0,0">
              <w:txbxContent>
                <w:p w:rsidR="00EF3712" w:rsidRDefault="007E2FE9">
                  <w:pPr>
                    <w:pStyle w:val="Bodytext4"/>
                    <w:shd w:val="clear" w:color="auto" w:fill="auto"/>
                  </w:pPr>
                  <w:r>
                    <w:t xml:space="preserve">Amy </w:t>
                  </w:r>
                  <w:proofErr w:type="spellStart"/>
                  <w:r>
                    <w:t>DiAdamo</w:t>
                  </w:r>
                  <w:proofErr w:type="spellEnd"/>
                  <w:r>
                    <w:t xml:space="preserve"> is a Middlebury grad and</w:t>
                  </w:r>
                  <w:r>
                    <w:rPr>
                      <w:rStyle w:val="Bodytext4NotItalicExact"/>
                    </w:rPr>
                    <w:t xml:space="preserve"> Vermont Golf </w:t>
                  </w:r>
                  <w:r>
                    <w:t>contributing editor.</w:t>
                  </w:r>
                </w:p>
              </w:txbxContent>
            </v:textbox>
            <w10:wrap anchorx="margin"/>
          </v:shape>
        </w:pict>
      </w:r>
      <w:r>
        <w:pict>
          <v:shape id="_x0000_s1030" type="#_x0000_t202" style="position:absolute;margin-left:232.3pt;margin-top:663.6pt;width:181.9pt;height:22.05pt;z-index:251659776;mso-wrap-distance-left:5pt;mso-wrap-distance-right:5pt;mso-position-horizontal-relative:margin" fillcolor="#040303" stroked="f">
            <v:textbox style="mso-fit-shape-to-text:t" inset="0,0,0,0">
              <w:txbxContent>
                <w:p w:rsidR="00EF3712" w:rsidRDefault="007E2FE9">
                  <w:pPr>
                    <w:pStyle w:val="Bodytext5"/>
                    <w:shd w:val="clear" w:color="auto" w:fill="050304"/>
                  </w:pPr>
                  <w:proofErr w:type="spellStart"/>
                  <w:r>
                    <w:rPr>
                      <w:rStyle w:val="Bodytext5NotBoldExact"/>
                    </w:rPr>
                    <w:t>NORWl</w:t>
                  </w:r>
                  <w:proofErr w:type="spellEnd"/>
                  <w:r>
                    <w:rPr>
                      <w:rStyle w:val="Bodytext5NotBoldExact"/>
                    </w:rPr>
                    <w:t xml:space="preserve"> </w:t>
                  </w:r>
                  <w:r>
                    <w:rPr>
                      <w:rStyle w:val="Bodytext5105pt"/>
                    </w:rPr>
                    <w:t xml:space="preserve">LI, </w:t>
                  </w:r>
                  <w:r>
                    <w:rPr>
                      <w:rStyle w:val="Bodytext5NotBoldExact"/>
                    </w:rPr>
                    <w:t xml:space="preserve">MASS </w:t>
                  </w:r>
                  <w:r>
                    <w:rPr>
                      <w:rStyle w:val="Bodytext5Exact0"/>
                      <w:b/>
                      <w:bCs/>
                    </w:rPr>
                    <w:t xml:space="preserve">At </w:t>
                  </w:r>
                  <w:r>
                    <w:rPr>
                      <w:rStyle w:val="Bodytext5NotBoldExact"/>
                    </w:rPr>
                    <w:t xml:space="preserve">11US1 </w:t>
                  </w:r>
                  <w:r>
                    <w:rPr>
                      <w:rStyle w:val="Bodytext5105pt"/>
                    </w:rPr>
                    <w:t xml:space="preserve">I Is </w:t>
                  </w:r>
                  <w:r>
                    <w:rPr>
                      <w:rStyle w:val="Bodytext5Exact0"/>
                      <w:b/>
                      <w:bCs/>
                    </w:rPr>
                    <w:t xml:space="preserve">- 781.659.3309 I AY 11 II VII </w:t>
                  </w:r>
                  <w:proofErr w:type="spellStart"/>
                  <w:proofErr w:type="gramStart"/>
                  <w:r>
                    <w:rPr>
                      <w:rStyle w:val="Bodytext5Exact0"/>
                      <w:b/>
                      <w:bCs/>
                    </w:rPr>
                    <w:t>l.l</w:t>
                  </w:r>
                  <w:proofErr w:type="spellEnd"/>
                  <w:r>
                    <w:rPr>
                      <w:rStyle w:val="Bodytext5Exact0"/>
                      <w:b/>
                      <w:bCs/>
                    </w:rPr>
                    <w:t xml:space="preserve"> ,</w:t>
                  </w:r>
                  <w:proofErr w:type="gramEnd"/>
                  <w:r>
                    <w:rPr>
                      <w:rStyle w:val="Bodytext5Exact0"/>
                      <w:b/>
                      <w:bCs/>
                    </w:rPr>
                    <w:t xml:space="preserve"> NEW YORK</w:t>
                  </w:r>
                  <w:r>
                    <w:rPr>
                      <w:rStyle w:val="Bodytext5Exact0"/>
                      <w:b/>
                      <w:bCs/>
                    </w:rPr>
                    <w:t xml:space="preserve"> • '315.637.2459</w:t>
                  </w:r>
                </w:p>
              </w:txbxContent>
            </v:textbox>
            <w10:wrap anchorx="margin"/>
          </v:shape>
        </w:pict>
      </w:r>
      <w:r>
        <w:pict>
          <v:shape id="_x0000_s1031" type="#_x0000_t202" style="position:absolute;margin-left:459.35pt;margin-top:662pt;width:16.8pt;height:14.95pt;z-index:251660800;mso-wrap-distance-left:5pt;mso-wrap-distance-right:5pt;mso-position-horizontal-relative:margin" fillcolor="#040303" stroked="f">
            <v:textbox style="mso-fit-shape-to-text:t" inset="0,0,0,0">
              <w:txbxContent>
                <w:p w:rsidR="00EF3712" w:rsidRDefault="007E2FE9">
                  <w:pPr>
                    <w:pStyle w:val="Heading3"/>
                    <w:keepNext/>
                    <w:keepLines/>
                    <w:shd w:val="clear" w:color="auto" w:fill="auto"/>
                    <w:spacing w:line="280" w:lineRule="exact"/>
                  </w:pPr>
                  <w:bookmarkStart w:id="2" w:name="bookmark2"/>
                  <w:proofErr w:type="spellStart"/>
                  <w:proofErr w:type="gramStart"/>
                  <w:r>
                    <w:t>nn</w:t>
                  </w:r>
                  <w:bookmarkEnd w:id="2"/>
                  <w:proofErr w:type="spellEnd"/>
                  <w:proofErr w:type="gramEnd"/>
                </w:p>
              </w:txbxContent>
            </v:textbox>
            <w10:wrap anchorx="margin"/>
          </v:shape>
        </w:pict>
      </w:r>
      <w:r>
        <w:pict>
          <v:shape id="_x0000_s1032" type="#_x0000_t202" style="position:absolute;margin-left:459.35pt;margin-top:670.35pt;width:16.3pt;height:15.25pt;z-index:251661824;mso-wrap-distance-left:5pt;mso-wrap-distance-right:5pt;mso-position-horizontal-relative:margin" fillcolor="#040303" stroked="f">
            <v:textbox style="mso-fit-shape-to-text:t" inset="0,0,0,0">
              <w:txbxContent>
                <w:p w:rsidR="00EF3712" w:rsidRDefault="007E2FE9">
                  <w:pPr>
                    <w:pStyle w:val="Heading32"/>
                    <w:keepNext/>
                    <w:keepLines/>
                    <w:shd w:val="clear" w:color="auto" w:fill="auto"/>
                    <w:spacing w:line="300" w:lineRule="exact"/>
                  </w:pPr>
                  <w:bookmarkStart w:id="3" w:name="bookmark3"/>
                  <w:r>
                    <w:t>□□</w:t>
                  </w:r>
                  <w:bookmarkEnd w:id="3"/>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64.6pt;margin-top:0;width:331.7pt;height:337.9pt;z-index:-251662848;mso-wrap-distance-left:5pt;mso-wrap-distance-right:5pt;mso-position-horizontal-relative:margin;mso-position-vertical-relative:margin" wrapcoords="0 0">
            <v:imagedata r:id="rId5" o:title="image1.jpeg"/>
            <w10:wrap anchorx="margin" anchory="margin"/>
          </v:shape>
        </w:pict>
      </w:r>
      <w:r>
        <w:pict>
          <v:shape id="_x0000_s1034" type="#_x0000_t75" style="position:absolute;margin-left:165.8pt;margin-top:360.5pt;width:331.7pt;height:338.4pt;z-index:-251661824;mso-wrap-distance-left:5pt;mso-wrap-distance-right:5pt;mso-position-horizontal-relative:margin;mso-position-vertical-relative:margin" wrapcoords="0 0">
            <v:imagedata r:id="rId6" o:title="image2.jpeg"/>
            <w10:wrap anchorx="margin" anchory="margin"/>
          </v:shape>
        </w:pict>
      </w: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360" w:lineRule="exact"/>
      </w:pPr>
    </w:p>
    <w:p w:rsidR="00EF3712" w:rsidRDefault="00EF3712">
      <w:pPr>
        <w:spacing w:line="443" w:lineRule="exact"/>
      </w:pPr>
    </w:p>
    <w:p w:rsidR="00EF3712" w:rsidRDefault="00EF3712">
      <w:pPr>
        <w:rPr>
          <w:sz w:val="2"/>
          <w:szCs w:val="2"/>
        </w:rPr>
      </w:pPr>
    </w:p>
    <w:sectPr w:rsidR="00EF3712" w:rsidSect="00EF3712">
      <w:footerReference w:type="default" r:id="rId7"/>
      <w:type w:val="continuous"/>
      <w:pgSz w:w="12240" w:h="15840"/>
      <w:pgMar w:top="997" w:right="1255" w:bottom="997" w:left="1035" w:header="0" w:footer="3" w:gutter="0"/>
      <w:noEndnote/>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12" w:rsidRDefault="00EF3712">
    <w:pPr>
      <w:rPr>
        <w:sz w:val="2"/>
        <w:szCs w:val="2"/>
      </w:rPr>
    </w:pPr>
    <w:r w:rsidRPr="00EF3712">
      <w:pict>
        <v:shapetype id="_x0000_t202" coordsize="21600,21600" o:spt="202" path="m0,0l0,21600,21600,21600,21600,0xe">
          <v:stroke joinstyle="miter"/>
          <v:path gradientshapeok="t" o:connecttype="rect"/>
        </v:shapetype>
        <v:shape id="_x0000_s2049" type="#_x0000_t202" style="position:absolute;margin-left:180.35pt;margin-top:742.3pt;width:10.1pt;height:6.5pt;z-index:-251657216;mso-wrap-style:none;mso-wrap-distance-left:5pt;mso-wrap-distance-right:5pt;mso-position-horizontal-relative:page;mso-position-vertical-relative:page" wrapcoords="0 0" filled="f" stroked="f">
          <v:textbox style="mso-fit-shape-to-text:t" inset="0,0,0,0">
            <w:txbxContent>
              <w:p w:rsidR="00EF3712" w:rsidRDefault="007E2FE9">
                <w:pPr>
                  <w:pStyle w:val="Headerorfooter0"/>
                  <w:shd w:val="clear" w:color="auto" w:fill="auto"/>
                  <w:spacing w:line="240" w:lineRule="auto"/>
                  <w:jc w:val="left"/>
                </w:pPr>
                <w:r>
                  <w:rPr>
                    <w:rStyle w:val="Headerorfooter1"/>
                  </w:rPr>
                  <w:t>79</w:t>
                </w:r>
              </w:p>
            </w:txbxContent>
          </v:textbox>
          <w10:wrap anchorx="page" anchory="page"/>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12" w:rsidRDefault="00EF3712"/>
  </w:footnote>
  <w:footnote w:type="continuationSeparator" w:id="0">
    <w:p w:rsidR="00EF3712" w:rsidRDefault="00EF371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compat>
    <w:doNotExpandShiftReturn/>
  </w:compat>
  <w:rsids>
    <w:rsidRoot w:val="00EF3712"/>
    <w:rsid w:val="007E2FE9"/>
    <w:rsid w:val="00EF371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3712"/>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orfooter">
    <w:name w:val="Header or footer_"/>
    <w:basedOn w:val="DefaultParagraphFont"/>
    <w:link w:val="Headerorfooter0"/>
    <w:rsid w:val="00EF3712"/>
    <w:rPr>
      <w:rFonts w:ascii="Arial" w:eastAsia="Arial" w:hAnsi="Arial" w:cs="Arial"/>
      <w:b w:val="0"/>
      <w:bCs w:val="0"/>
      <w:i w:val="0"/>
      <w:iCs w:val="0"/>
      <w:smallCaps w:val="0"/>
      <w:strike w:val="0"/>
      <w:sz w:val="17"/>
      <w:szCs w:val="17"/>
      <w:u w:val="none"/>
    </w:rPr>
  </w:style>
  <w:style w:type="character" w:customStyle="1" w:styleId="Headerorfooter1">
    <w:name w:val="Header or footer"/>
    <w:basedOn w:val="Headerorfooter"/>
    <w:rsid w:val="00EF3712"/>
    <w:rPr>
      <w:color w:val="000000"/>
      <w:spacing w:val="0"/>
      <w:w w:val="100"/>
      <w:position w:val="0"/>
      <w:lang w:val="en-US" w:eastAsia="en-US" w:bidi="en-US"/>
    </w:rPr>
  </w:style>
  <w:style w:type="character" w:customStyle="1" w:styleId="Bodytext2Exact">
    <w:name w:val="Body text (2) Exact"/>
    <w:basedOn w:val="DefaultParagraphFont"/>
    <w:link w:val="Bodytext2"/>
    <w:rsid w:val="00EF3712"/>
    <w:rPr>
      <w:rFonts w:ascii="Times New Roman" w:eastAsia="Times New Roman" w:hAnsi="Times New Roman" w:cs="Times New Roman"/>
      <w:b w:val="0"/>
      <w:bCs w:val="0"/>
      <w:i w:val="0"/>
      <w:iCs w:val="0"/>
      <w:smallCaps w:val="0"/>
      <w:strike w:val="0"/>
      <w:sz w:val="19"/>
      <w:szCs w:val="19"/>
      <w:u w:val="none"/>
    </w:rPr>
  </w:style>
  <w:style w:type="character" w:customStyle="1" w:styleId="Heading1Exact">
    <w:name w:val="Heading #1 Exact"/>
    <w:basedOn w:val="DefaultParagraphFont"/>
    <w:link w:val="Heading1"/>
    <w:rsid w:val="00EF3712"/>
    <w:rPr>
      <w:rFonts w:ascii="Times New Roman" w:eastAsia="Times New Roman" w:hAnsi="Times New Roman" w:cs="Times New Roman"/>
      <w:b/>
      <w:bCs/>
      <w:i/>
      <w:iCs/>
      <w:smallCaps w:val="0"/>
      <w:strike w:val="0"/>
      <w:sz w:val="44"/>
      <w:szCs w:val="44"/>
      <w:u w:val="none"/>
    </w:rPr>
  </w:style>
  <w:style w:type="character" w:customStyle="1" w:styleId="Heading2Exact">
    <w:name w:val="Heading #2 Exact"/>
    <w:basedOn w:val="DefaultParagraphFont"/>
    <w:link w:val="Heading2"/>
    <w:rsid w:val="00EF3712"/>
    <w:rPr>
      <w:rFonts w:ascii="Times New Roman" w:eastAsia="Times New Roman" w:hAnsi="Times New Roman" w:cs="Times New Roman"/>
      <w:b w:val="0"/>
      <w:bCs w:val="0"/>
      <w:i/>
      <w:iCs/>
      <w:smallCaps w:val="0"/>
      <w:strike w:val="0"/>
      <w:sz w:val="34"/>
      <w:szCs w:val="34"/>
      <w:u w:val="none"/>
    </w:rPr>
  </w:style>
  <w:style w:type="character" w:customStyle="1" w:styleId="Bodytext3Exact">
    <w:name w:val="Body text (3) Exact"/>
    <w:basedOn w:val="DefaultParagraphFont"/>
    <w:link w:val="Bodytext3"/>
    <w:rsid w:val="00EF3712"/>
    <w:rPr>
      <w:rFonts w:ascii="Times New Roman" w:eastAsia="Times New Roman" w:hAnsi="Times New Roman" w:cs="Times New Roman"/>
      <w:b w:val="0"/>
      <w:bCs w:val="0"/>
      <w:i w:val="0"/>
      <w:iCs w:val="0"/>
      <w:smallCaps w:val="0"/>
      <w:strike w:val="0"/>
      <w:sz w:val="21"/>
      <w:szCs w:val="21"/>
      <w:u w:val="none"/>
    </w:rPr>
  </w:style>
  <w:style w:type="character" w:customStyle="1" w:styleId="Bodytext3Exact0">
    <w:name w:val="Body text (3) Exact"/>
    <w:basedOn w:val="Bodytext3Exact"/>
    <w:rsid w:val="00EF3712"/>
    <w:rPr>
      <w:color w:val="FFFFFF"/>
      <w:spacing w:val="0"/>
      <w:w w:val="100"/>
      <w:position w:val="0"/>
      <w:lang w:val="en-US" w:eastAsia="en-US" w:bidi="en-US"/>
    </w:rPr>
  </w:style>
  <w:style w:type="character" w:customStyle="1" w:styleId="Bodytext4Exact">
    <w:name w:val="Body text (4) Exact"/>
    <w:basedOn w:val="DefaultParagraphFont"/>
    <w:link w:val="Bodytext4"/>
    <w:rsid w:val="00EF3712"/>
    <w:rPr>
      <w:rFonts w:ascii="Times New Roman" w:eastAsia="Times New Roman" w:hAnsi="Times New Roman" w:cs="Times New Roman"/>
      <w:b w:val="0"/>
      <w:bCs w:val="0"/>
      <w:i/>
      <w:iCs/>
      <w:smallCaps w:val="0"/>
      <w:strike w:val="0"/>
      <w:sz w:val="19"/>
      <w:szCs w:val="19"/>
      <w:u w:val="none"/>
    </w:rPr>
  </w:style>
  <w:style w:type="character" w:customStyle="1" w:styleId="Bodytext4NotItalicExact">
    <w:name w:val="Body text (4) + Not Italic Exact"/>
    <w:basedOn w:val="Bodytext4Exact"/>
    <w:rsid w:val="00EF3712"/>
    <w:rPr>
      <w:i/>
      <w:iCs/>
      <w:color w:val="000000"/>
      <w:spacing w:val="0"/>
      <w:w w:val="100"/>
      <w:position w:val="0"/>
      <w:lang w:val="en-US" w:eastAsia="en-US" w:bidi="en-US"/>
    </w:rPr>
  </w:style>
  <w:style w:type="character" w:customStyle="1" w:styleId="Bodytext5Exact">
    <w:name w:val="Body text (5) Exact"/>
    <w:basedOn w:val="DefaultParagraphFont"/>
    <w:link w:val="Bodytext5"/>
    <w:rsid w:val="00EF3712"/>
    <w:rPr>
      <w:rFonts w:ascii="Times New Roman" w:eastAsia="Times New Roman" w:hAnsi="Times New Roman" w:cs="Times New Roman"/>
      <w:b/>
      <w:bCs/>
      <w:i w:val="0"/>
      <w:iCs w:val="0"/>
      <w:smallCaps w:val="0"/>
      <w:strike w:val="0"/>
      <w:sz w:val="19"/>
      <w:szCs w:val="19"/>
      <w:u w:val="none"/>
    </w:rPr>
  </w:style>
  <w:style w:type="character" w:customStyle="1" w:styleId="Bodytext5NotBoldExact">
    <w:name w:val="Body text (5) + Not Bold Exact"/>
    <w:basedOn w:val="Bodytext5Exact"/>
    <w:rsid w:val="00EF3712"/>
    <w:rPr>
      <w:b/>
      <w:bCs/>
      <w:color w:val="FFFFFF"/>
      <w:spacing w:val="0"/>
      <w:w w:val="100"/>
      <w:position w:val="0"/>
      <w:sz w:val="19"/>
      <w:szCs w:val="19"/>
      <w:lang w:val="en-US" w:eastAsia="en-US" w:bidi="en-US"/>
    </w:rPr>
  </w:style>
  <w:style w:type="character" w:customStyle="1" w:styleId="Bodytext5105pt">
    <w:name w:val="Body text (5) + 10.5 pt"/>
    <w:aliases w:val="Not Bold,Spacing 2 pt Exact"/>
    <w:basedOn w:val="Bodytext5Exact"/>
    <w:rsid w:val="00EF3712"/>
    <w:rPr>
      <w:b/>
      <w:bCs/>
      <w:color w:val="FFFFFF"/>
      <w:spacing w:val="50"/>
      <w:w w:val="100"/>
      <w:position w:val="0"/>
      <w:sz w:val="21"/>
      <w:szCs w:val="21"/>
      <w:lang w:val="en-US" w:eastAsia="en-US" w:bidi="en-US"/>
    </w:rPr>
  </w:style>
  <w:style w:type="character" w:customStyle="1" w:styleId="Bodytext5Exact0">
    <w:name w:val="Body text (5) Exact"/>
    <w:basedOn w:val="Bodytext5Exact"/>
    <w:rsid w:val="00EF3712"/>
    <w:rPr>
      <w:color w:val="FFFFFF"/>
      <w:spacing w:val="0"/>
      <w:w w:val="100"/>
      <w:position w:val="0"/>
      <w:lang w:val="en-US" w:eastAsia="en-US" w:bidi="en-US"/>
    </w:rPr>
  </w:style>
  <w:style w:type="character" w:customStyle="1" w:styleId="Heading3Exact">
    <w:name w:val="Heading #3 Exact"/>
    <w:basedOn w:val="DefaultParagraphFont"/>
    <w:link w:val="Heading3"/>
    <w:rsid w:val="00EF3712"/>
    <w:rPr>
      <w:rFonts w:ascii="Times New Roman" w:eastAsia="Times New Roman" w:hAnsi="Times New Roman" w:cs="Times New Roman"/>
      <w:b w:val="0"/>
      <w:bCs w:val="0"/>
      <w:i w:val="0"/>
      <w:iCs w:val="0"/>
      <w:smallCaps w:val="0"/>
      <w:strike w:val="0"/>
      <w:sz w:val="28"/>
      <w:szCs w:val="28"/>
      <w:u w:val="none"/>
    </w:rPr>
  </w:style>
  <w:style w:type="character" w:customStyle="1" w:styleId="Heading32Exact">
    <w:name w:val="Heading #3 (2) Exact"/>
    <w:basedOn w:val="DefaultParagraphFont"/>
    <w:link w:val="Heading32"/>
    <w:rsid w:val="00EF3712"/>
    <w:rPr>
      <w:rFonts w:ascii="Times New Roman" w:eastAsia="Times New Roman" w:hAnsi="Times New Roman" w:cs="Times New Roman"/>
      <w:b w:val="0"/>
      <w:bCs w:val="0"/>
      <w:i w:val="0"/>
      <w:iCs w:val="0"/>
      <w:smallCaps w:val="0"/>
      <w:strike w:val="0"/>
      <w:spacing w:val="-20"/>
      <w:sz w:val="30"/>
      <w:szCs w:val="30"/>
      <w:u w:val="none"/>
    </w:rPr>
  </w:style>
  <w:style w:type="paragraph" w:customStyle="1" w:styleId="Headerorfooter0">
    <w:name w:val="Header or footer"/>
    <w:basedOn w:val="Normal"/>
    <w:link w:val="Headerorfooter"/>
    <w:rsid w:val="00EF3712"/>
    <w:pPr>
      <w:shd w:val="clear" w:color="auto" w:fill="FFFFFF"/>
      <w:spacing w:line="0" w:lineRule="atLeast"/>
      <w:jc w:val="right"/>
    </w:pPr>
    <w:rPr>
      <w:rFonts w:ascii="Arial" w:eastAsia="Arial" w:hAnsi="Arial" w:cs="Arial"/>
      <w:sz w:val="17"/>
      <w:szCs w:val="17"/>
    </w:rPr>
  </w:style>
  <w:style w:type="paragraph" w:customStyle="1" w:styleId="Bodytext2">
    <w:name w:val="Body text (2)"/>
    <w:basedOn w:val="Normal"/>
    <w:link w:val="Bodytext2Exact"/>
    <w:rsid w:val="00EF3712"/>
    <w:pPr>
      <w:shd w:val="clear" w:color="auto" w:fill="FFFFFF"/>
      <w:spacing w:line="240" w:lineRule="exact"/>
      <w:ind w:firstLine="40"/>
      <w:jc w:val="both"/>
    </w:pPr>
    <w:rPr>
      <w:rFonts w:ascii="Times New Roman" w:eastAsia="Times New Roman" w:hAnsi="Times New Roman" w:cs="Times New Roman"/>
      <w:sz w:val="19"/>
      <w:szCs w:val="19"/>
    </w:rPr>
  </w:style>
  <w:style w:type="paragraph" w:customStyle="1" w:styleId="Heading1">
    <w:name w:val="Heading #1"/>
    <w:basedOn w:val="Normal"/>
    <w:link w:val="Heading1Exact"/>
    <w:rsid w:val="00EF3712"/>
    <w:pPr>
      <w:shd w:val="clear" w:color="auto" w:fill="FFFFFF"/>
      <w:spacing w:after="120" w:line="0" w:lineRule="atLeast"/>
      <w:ind w:firstLine="2"/>
      <w:outlineLvl w:val="0"/>
    </w:pPr>
    <w:rPr>
      <w:rFonts w:ascii="Times New Roman" w:eastAsia="Times New Roman" w:hAnsi="Times New Roman" w:cs="Times New Roman"/>
      <w:b/>
      <w:bCs/>
      <w:i/>
      <w:iCs/>
      <w:sz w:val="44"/>
      <w:szCs w:val="44"/>
    </w:rPr>
  </w:style>
  <w:style w:type="paragraph" w:customStyle="1" w:styleId="Heading2">
    <w:name w:val="Heading #2"/>
    <w:basedOn w:val="Normal"/>
    <w:link w:val="Heading2Exact"/>
    <w:rsid w:val="00EF3712"/>
    <w:pPr>
      <w:shd w:val="clear" w:color="auto" w:fill="FFFFFF"/>
      <w:spacing w:before="120" w:line="0" w:lineRule="atLeast"/>
      <w:ind w:firstLine="2"/>
      <w:outlineLvl w:val="1"/>
    </w:pPr>
    <w:rPr>
      <w:rFonts w:ascii="Times New Roman" w:eastAsia="Times New Roman" w:hAnsi="Times New Roman" w:cs="Times New Roman"/>
      <w:i/>
      <w:iCs/>
      <w:sz w:val="34"/>
      <w:szCs w:val="34"/>
    </w:rPr>
  </w:style>
  <w:style w:type="paragraph" w:customStyle="1" w:styleId="Bodytext3">
    <w:name w:val="Body text (3)"/>
    <w:basedOn w:val="Normal"/>
    <w:link w:val="Bodytext3Exact"/>
    <w:rsid w:val="00EF3712"/>
    <w:pPr>
      <w:shd w:val="clear" w:color="auto" w:fill="FFFFFF"/>
      <w:spacing w:line="0" w:lineRule="atLeast"/>
    </w:pPr>
    <w:rPr>
      <w:rFonts w:ascii="Times New Roman" w:eastAsia="Times New Roman" w:hAnsi="Times New Roman" w:cs="Times New Roman"/>
      <w:sz w:val="21"/>
      <w:szCs w:val="21"/>
    </w:rPr>
  </w:style>
  <w:style w:type="paragraph" w:customStyle="1" w:styleId="Bodytext4">
    <w:name w:val="Body text (4)"/>
    <w:basedOn w:val="Normal"/>
    <w:link w:val="Bodytext4Exact"/>
    <w:rsid w:val="00EF3712"/>
    <w:pPr>
      <w:shd w:val="clear" w:color="auto" w:fill="FFFFFF"/>
      <w:spacing w:line="245" w:lineRule="exact"/>
      <w:ind w:firstLine="31"/>
      <w:jc w:val="both"/>
    </w:pPr>
    <w:rPr>
      <w:rFonts w:ascii="Times New Roman" w:eastAsia="Times New Roman" w:hAnsi="Times New Roman" w:cs="Times New Roman"/>
      <w:i/>
      <w:iCs/>
      <w:sz w:val="19"/>
      <w:szCs w:val="19"/>
    </w:rPr>
  </w:style>
  <w:style w:type="paragraph" w:customStyle="1" w:styleId="Bodytext5">
    <w:name w:val="Body text (5)"/>
    <w:basedOn w:val="Normal"/>
    <w:link w:val="Bodytext5Exact"/>
    <w:rsid w:val="00EF3712"/>
    <w:pPr>
      <w:shd w:val="clear" w:color="auto" w:fill="FFFFFF"/>
      <w:spacing w:line="216" w:lineRule="exact"/>
      <w:jc w:val="both"/>
    </w:pPr>
    <w:rPr>
      <w:rFonts w:ascii="Times New Roman" w:eastAsia="Times New Roman" w:hAnsi="Times New Roman" w:cs="Times New Roman"/>
      <w:b/>
      <w:bCs/>
      <w:sz w:val="19"/>
      <w:szCs w:val="19"/>
    </w:rPr>
  </w:style>
  <w:style w:type="paragraph" w:customStyle="1" w:styleId="Heading3">
    <w:name w:val="Heading #3"/>
    <w:basedOn w:val="Normal"/>
    <w:link w:val="Heading3Exact"/>
    <w:rsid w:val="00EF3712"/>
    <w:pPr>
      <w:shd w:val="clear" w:color="auto" w:fill="FFFFFF"/>
      <w:spacing w:line="0" w:lineRule="atLeast"/>
      <w:ind w:firstLine="5"/>
      <w:outlineLvl w:val="2"/>
    </w:pPr>
    <w:rPr>
      <w:rFonts w:ascii="Times New Roman" w:eastAsia="Times New Roman" w:hAnsi="Times New Roman" w:cs="Times New Roman"/>
      <w:sz w:val="28"/>
      <w:szCs w:val="28"/>
    </w:rPr>
  </w:style>
  <w:style w:type="paragraph" w:customStyle="1" w:styleId="Heading32">
    <w:name w:val="Heading #3 (2)"/>
    <w:basedOn w:val="Normal"/>
    <w:link w:val="Heading32Exact"/>
    <w:rsid w:val="00EF3712"/>
    <w:pPr>
      <w:shd w:val="clear" w:color="auto" w:fill="FFFFFF"/>
      <w:spacing w:line="0" w:lineRule="atLeast"/>
      <w:ind w:firstLine="5"/>
      <w:outlineLvl w:val="2"/>
    </w:pPr>
    <w:rPr>
      <w:rFonts w:ascii="Times New Roman" w:eastAsia="Times New Roman" w:hAnsi="Times New Roman" w:cs="Times New Roman"/>
      <w:spacing w:val="-20"/>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39</Characters>
  <Application>Microsoft Macintosh Word</Application>
  <DocSecurity>0</DocSecurity>
  <Lines>1</Lines>
  <Paragraphs>1</Paragraphs>
  <ScaleCrop>false</ScaleCrop>
  <Company>Brandthropology</Company>
  <LinksUpToDate>false</LinksUpToDate>
  <CharactersWithSpaces>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cp:lastModifiedBy>
  <cp:revision>2</cp:revision>
  <dcterms:created xsi:type="dcterms:W3CDTF">2018-06-12T19:17:00Z</dcterms:created>
  <dcterms:modified xsi:type="dcterms:W3CDTF">2018-06-12T19:18:00Z</dcterms:modified>
</cp:coreProperties>
</file>