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e-02pt;margin-top:0;width:29.3pt;height:12.95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254.65pt;margin-top:5.3pt;width:4.1pt;height:10.65pt;z-index:251657728;mso-wrap-distance-left:5pt;mso-wrap-distance-right:5pt;mso-position-horizontal-relative:margin" filled="f" stroked="f">
            <v:textbox style="mso-fit-shape-to-text:t" inset="0,0,0,0">
              <w:txbxContent>
                <w:p>
                  <w:pPr>
                    <w:pStyle w:val="Style2"/>
                    <w:widowControl w:val="0"/>
                    <w:keepNext w:val="0"/>
                    <w:keepLines w:val="0"/>
                    <w:shd w:val="clear" w:color="auto" w:fill="auto"/>
                    <w:bidi w:val="0"/>
                    <w:jc w:val="left"/>
                    <w:spacing w:before="0" w:after="0" w:line="150" w:lineRule="exact"/>
                    <w:ind w:left="0" w:right="0"/>
                  </w:pPr>
                  <w:r>
                    <w:rPr>
                      <w:lang w:val="en-US" w:eastAsia="en-US" w:bidi="en-US"/>
                      <w:w w:val="100"/>
                      <w:spacing w:val="0"/>
                      <w:color w:val="000000"/>
                      <w:position w:val="0"/>
                    </w:rPr>
                    <w:t>I</w:t>
                  </w:r>
                </w:p>
              </w:txbxContent>
            </v:textbox>
            <w10:wrap anchorx="margin"/>
          </v:shape>
        </w:pict>
      </w:r>
      <w:r>
        <w:pict>
          <v:shape id="_x0000_s1028" type="#_x0000_t202" style="position:absolute;margin-left:23.05pt;margin-top:25.9pt;width:173.3pt;height:24.5pt;z-index:251657729;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320" w:lineRule="exact"/>
                    <w:ind w:left="0" w:right="0"/>
                  </w:pPr>
                  <w:r>
                    <w:rPr>
                      <w:lang w:val="en-US" w:eastAsia="en-US" w:bidi="en-US"/>
                      <w:w w:val="100"/>
                      <w:spacing w:val="0"/>
                      <w:color w:val="000000"/>
                      <w:position w:val="0"/>
                    </w:rPr>
                    <w:t>Jim and Mae Murray^</w:t>
                  </w:r>
                </w:p>
              </w:txbxContent>
            </v:textbox>
            <w10:wrap anchorx="margin"/>
          </v:shape>
        </w:pict>
      </w:r>
      <w:r>
        <w:pict>
          <v:shape id="_x0000_s1029" type="#_x0000_t202" style="position:absolute;margin-left:19.7pt;margin-top:52.05pt;width:468.5pt;height:384.45pt;z-index:251657730;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187" w:lineRule="atLeast"/>
                    <w:ind w:left="3360" w:right="0" w:firstLine="176"/>
                  </w:pPr>
                  <w:r>
                    <w:rPr>
                      <w:rStyle w:val="CharStyle8"/>
                      <w:b/>
                      <w:bCs/>
                      <w:sz w:val="28"/>
                      <w:szCs w:val="28"/>
                      <w:rFonts w:ascii="AppleGothic" w:eastAsia="AppleGothic" w:hAnsi="AppleGothic" w:cs="AppleGothic"/>
                      <w:color w:val="187A3C"/>
                    </w:rPr>
                    <w:t>A</w:t>
                  </w:r>
                  <w:r>
                    <w:rPr>
                      <w:lang w:val="en-US" w:eastAsia="en-US" w:bidi="en-US"/>
                      <w:w w:val="100"/>
                      <w:spacing w:val="0"/>
                      <w:color w:val="000000"/>
                      <w:position w:val="0"/>
                    </w:rPr>
                    <w:t>rm in arm they strolled to the first tee at one of the world's most celebrated golf . courses. His odyssey complete, Jim Murray had come home to Carnoustie, and so too had his daughter Mae.</w:t>
                  </w:r>
                </w:p>
                <w:p>
                  <w:pPr>
                    <w:pStyle w:val="Style9"/>
                    <w:tabs>
                      <w:tab w:leader="none" w:pos="3835" w:val="right"/>
                      <w:tab w:leader="none" w:pos="3907" w:val="left"/>
                    </w:tabs>
                    <w:widowControl w:val="0"/>
                    <w:keepNext w:val="0"/>
                    <w:keepLines w:val="0"/>
                    <w:shd w:val="clear" w:color="auto" w:fill="auto"/>
                    <w:bidi w:val="0"/>
                    <w:jc w:val="left"/>
                    <w:spacing w:before="0" w:after="0"/>
                    <w:ind w:left="1560" w:right="0" w:firstLine="2186"/>
                  </w:pPr>
                  <w:r>
                    <w:rPr>
                      <w:lang w:val="en-US" w:eastAsia="en-US" w:bidi="en-US"/>
                      <w:w w:val="100"/>
                      <w:spacing w:val="0"/>
                      <w:color w:val="000000"/>
                      <w:position w:val="0"/>
                    </w:rPr>
                    <w:t xml:space="preserve">It had been 30 years since Murray left Scotland and Carnoustie as the Club cham- * </w:t>
                  </w:r>
                  <w:r>
                    <w:rPr>
                      <w:rStyle w:val="CharStyle11"/>
                    </w:rPr>
                    <w:t>k</w:t>
                  </w:r>
                  <w:r>
                    <w:rPr>
                      <w:lang w:val="en-US" w:eastAsia="en-US" w:bidi="en-US"/>
                      <w:w w:val="100"/>
                      <w:spacing w:val="0"/>
                      <w:color w:val="000000"/>
                      <w:position w:val="0"/>
                    </w:rPr>
                    <w:t xml:space="preserve"> _</w:t>
                    <w:tab/>
                    <w:t>pion</w:t>
                    <w:tab/>
                    <w:t>and now, in June, 1952, he had returned accompanied by his daughter and</w:t>
                  </w:r>
                </w:p>
                <w:p>
                  <w:pPr>
                    <w:pStyle w:val="Style9"/>
                    <w:tabs>
                      <w:tab w:leader="none" w:pos="3869" w:val="right"/>
                      <w:tab w:leader="none" w:pos="3936" w:val="left"/>
                    </w:tabs>
                    <w:widowControl w:val="0"/>
                    <w:keepNext w:val="0"/>
                    <w:keepLines w:val="0"/>
                    <w:shd w:val="clear" w:color="auto" w:fill="auto"/>
                    <w:bidi w:val="0"/>
                    <w:jc w:val="both"/>
                    <w:spacing w:before="0" w:after="0"/>
                    <w:ind w:left="1760" w:right="0" w:hanging="3"/>
                  </w:pPr>
                  <w:r>
                    <w:rPr>
                      <w:rStyle w:val="CharStyle12"/>
                    </w:rPr>
                    <w:t>f</w:t>
                  </w:r>
                  <w:r>
                    <w:rPr>
                      <w:rStyle w:val="CharStyle13"/>
                      <w:lang w:val="en-US" w:eastAsia="en-US" w:bidi="en-US"/>
                    </w:rPr>
                    <w:tab/>
                  </w:r>
                  <w:r>
                    <w:rPr>
                      <w:lang w:val="en-US" w:eastAsia="en-US" w:bidi="en-US"/>
                      <w:w w:val="100"/>
                      <w:spacing w:val="0"/>
                      <w:color w:val="000000"/>
                      <w:position w:val="0"/>
                    </w:rPr>
                    <w:t>prize</w:t>
                    <w:tab/>
                    <w:t>pupil who was visiting Scotland to play as a member of the U.S. Curtis Cup</w:t>
                  </w:r>
                </w:p>
                <w:p>
                  <w:pPr>
                    <w:pStyle w:val="Style9"/>
                    <w:widowControl w:val="0"/>
                    <w:keepNext w:val="0"/>
                    <w:keepLines w:val="0"/>
                    <w:shd w:val="clear" w:color="auto" w:fill="auto"/>
                    <w:bidi w:val="0"/>
                    <w:jc w:val="both"/>
                    <w:spacing w:before="0" w:after="0"/>
                    <w:ind w:left="3540" w:right="0"/>
                  </w:pPr>
                  <w:r>
                    <w:rPr>
                      <w:lang w:val="en-US" w:eastAsia="en-US" w:bidi="en-US"/>
                      <w:w w:val="100"/>
                      <w:spacing w:val="0"/>
                      <w:color w:val="000000"/>
                      <w:position w:val="0"/>
                    </w:rPr>
                    <w:t>team. This day there would be an exhibition and there were a thousand people in the gallery.</w:t>
                  </w:r>
                </w:p>
                <w:p>
                  <w:pPr>
                    <w:pStyle w:val="Style9"/>
                    <w:widowControl w:val="0"/>
                    <w:keepNext w:val="0"/>
                    <w:keepLines w:val="0"/>
                    <w:shd w:val="clear" w:color="auto" w:fill="auto"/>
                    <w:bidi w:val="0"/>
                    <w:jc w:val="both"/>
                    <w:spacing w:before="0" w:after="0"/>
                    <w:ind w:left="3540" w:right="0" w:firstLine="206"/>
                  </w:pPr>
                  <w:r>
                    <w:rPr>
                      <w:lang w:val="en-US" w:eastAsia="en-US" w:bidi="en-US"/>
                      <w:w w:val="100"/>
                      <w:spacing w:val="0"/>
                      <w:color w:val="000000"/>
                      <w:position w:val="0"/>
                    </w:rPr>
                    <w:t>In 1927, at age 35, Murray had begun a 30-year career as the Rutland Country Club's second professional. Rutland had just become an 18-hole course and Murray shortly came to be recognized as the state's finest teaching professional, while daughter Mae became the finest golfer \fermont has ever produced.</w:t>
                  </w:r>
                </w:p>
                <w:p>
                  <w:pPr>
                    <w:pStyle w:val="Style9"/>
                    <w:widowControl w:val="0"/>
                    <w:keepNext w:val="0"/>
                    <w:keepLines w:val="0"/>
                    <w:shd w:val="clear" w:color="auto" w:fill="auto"/>
                    <w:bidi w:val="0"/>
                    <w:jc w:val="both"/>
                    <w:spacing w:before="0" w:after="0"/>
                    <w:ind w:left="3540" w:right="0" w:firstLine="206"/>
                  </w:pPr>
                  <w:r>
                    <w:rPr>
                      <w:rStyle w:val="CharStyle14"/>
                    </w:rPr>
                    <w:t>Mae’s</w:t>
                  </w:r>
                  <w:r>
                    <w:rPr>
                      <w:lang w:val="en-US" w:eastAsia="en-US" w:bidi="en-US"/>
                      <w:w w:val="100"/>
                      <w:spacing w:val="0"/>
                      <w:color w:val="000000"/>
                      <w:position w:val="0"/>
                    </w:rPr>
                    <w:t xml:space="preserve"> selection to the Curtis Cup team signified national recognition of her tal</w:t>
                    <w:t xml:space="preserve">ents. The team of that era was comprised of just eight of the country's finest female golfers. “I wanted to make the Curtis </w:t>
                  </w:r>
                  <w:r>
                    <w:rPr>
                      <w:rStyle w:val="CharStyle14"/>
                    </w:rPr>
                    <w:t>team,’’</w:t>
                  </w:r>
                  <w:r>
                    <w:rPr>
                      <w:lang w:val="en-US" w:eastAsia="en-US" w:bidi="en-US"/>
                      <w:w w:val="100"/>
                      <w:spacing w:val="0"/>
                      <w:color w:val="000000"/>
                      <w:position w:val="0"/>
                    </w:rPr>
                    <w:t xml:space="preserve"> she told a Scottish reporter, "if only to reward dad for his great patience with me and for all he has done and all he gave up to enable me to play golf."</w:t>
                  </w:r>
                </w:p>
                <w:p>
                  <w:pPr>
                    <w:pStyle w:val="Style9"/>
                    <w:widowControl w:val="0"/>
                    <w:keepNext w:val="0"/>
                    <w:keepLines w:val="0"/>
                    <w:shd w:val="clear" w:color="auto" w:fill="auto"/>
                    <w:bidi w:val="0"/>
                    <w:jc w:val="both"/>
                    <w:spacing w:before="0" w:after="0"/>
                    <w:ind w:left="0" w:right="0" w:firstLine="3746"/>
                  </w:pPr>
                  <w:r>
                    <w:rPr>
                      <w:rStyle w:val="CharStyle14"/>
                    </w:rPr>
                    <w:t>Mae’s</w:t>
                  </w:r>
                  <w:r>
                    <w:rPr>
                      <w:lang w:val="en-US" w:eastAsia="en-US" w:bidi="en-US"/>
                      <w:w w:val="100"/>
                      <w:spacing w:val="0"/>
                      <w:color w:val="000000"/>
                      <w:position w:val="0"/>
                    </w:rPr>
                    <w:t xml:space="preserve"> celebrated career attained national status two years earlier when she stormed to the finals of the U.S. Amateur at Atlanta’s East Lake Country Club, home course of Bobby Jones. The master himself looked on as Mae won a breathtaking, two-day, 27-hole quarter-final match which Jones pronounced “the greatest match, </w:t>
                  </w:r>
                  <w:r>
                    <w:rPr>
                      <w:rStyle w:val="CharStyle14"/>
                    </w:rPr>
                    <w:t>man’s</w:t>
                  </w:r>
                  <w:r>
                    <w:rPr>
                      <w:lang w:val="en-US" w:eastAsia="en-US" w:bidi="en-US"/>
                      <w:w w:val="100"/>
                      <w:spacing w:val="0"/>
                      <w:color w:val="000000"/>
                      <w:position w:val="0"/>
                    </w:rPr>
                    <w:t xml:space="preserve"> or women's that I have ever </w:t>
                  </w:r>
                  <w:r>
                    <w:rPr>
                      <w:rStyle w:val="CharStyle14"/>
                    </w:rPr>
                    <w:t>seen.’’</w:t>
                  </w:r>
                  <w:r>
                    <w:rPr>
                      <w:lang w:val="en-US" w:eastAsia="en-US" w:bidi="en-US"/>
                      <w:w w:val="100"/>
                      <w:spacing w:val="0"/>
                      <w:color w:val="000000"/>
                      <w:position w:val="0"/>
                    </w:rPr>
                    <w:t xml:space="preserve"> She had first emerged as a champion at age 15 when she won the first of an unprecedented and still unequaled six state championships. She also won the New England title in four successive years.</w:t>
                  </w:r>
                </w:p>
                <w:p>
                  <w:pPr>
                    <w:pStyle w:val="Style9"/>
                    <w:widowControl w:val="0"/>
                    <w:keepNext w:val="0"/>
                    <w:keepLines w:val="0"/>
                    <w:shd w:val="clear" w:color="auto" w:fill="auto"/>
                    <w:bidi w:val="0"/>
                    <w:jc w:val="both"/>
                    <w:spacing w:before="0" w:after="0"/>
                    <w:ind w:left="0" w:right="0" w:firstLine="212"/>
                  </w:pPr>
                  <w:r>
                    <w:rPr>
                      <w:lang w:val="en-US" w:eastAsia="en-US" w:bidi="en-US"/>
                      <w:w w:val="100"/>
                      <w:spacing w:val="0"/>
                      <w:color w:val="000000"/>
                      <w:position w:val="0"/>
                    </w:rPr>
                    <w:t>For Jim Murray, Mae recalls, the swing was the thing. "He taught the Scottish technique,” she explains, “he knew and admired Tommy Armour who was a swinger, not a hitter. Dad helped everyone. Tom Pierce was one of his best known students.” Instruction at Rutland is difficult. There has never been a practice range, yet Jim tutored more than 20 state champions.</w:t>
                  </w:r>
                </w:p>
                <w:p>
                  <w:pPr>
                    <w:pStyle w:val="Style9"/>
                    <w:widowControl w:val="0"/>
                    <w:keepNext w:val="0"/>
                    <w:keepLines w:val="0"/>
                    <w:shd w:val="clear" w:color="auto" w:fill="auto"/>
                    <w:bidi w:val="0"/>
                    <w:jc w:val="both"/>
                    <w:spacing w:before="0" w:after="0"/>
                    <w:ind w:left="0" w:right="0" w:firstLine="212"/>
                  </w:pPr>
                  <w:r>
                    <w:rPr>
                      <w:lang w:val="en-US" w:eastAsia="en-US" w:bidi="en-US"/>
                      <w:w w:val="100"/>
                      <w:spacing w:val="0"/>
                      <w:color w:val="000000"/>
                      <w:position w:val="0"/>
                    </w:rPr>
                    <w:t xml:space="preserve">For Murray gentility was critical. His daughter’s gracious demeanor is partial testimony to her </w:t>
                  </w:r>
                  <w:r>
                    <w:rPr>
                      <w:rStyle w:val="CharStyle14"/>
                    </w:rPr>
                    <w:t>dad’s</w:t>
                  </w:r>
                  <w:r>
                    <w:rPr>
                      <w:lang w:val="en-US" w:eastAsia="en-US" w:bidi="en-US"/>
                      <w:w w:val="100"/>
                      <w:spacing w:val="0"/>
                      <w:color w:val="000000"/>
                      <w:position w:val="0"/>
                    </w:rPr>
                    <w:t xml:space="preserve"> emphasis on deportment. </w:t>
                  </w:r>
                  <w:r>
                    <w:rPr>
                      <w:rStyle w:val="CharStyle14"/>
                    </w:rPr>
                    <w:t xml:space="preserve">”3bu </w:t>
                  </w:r>
                  <w:r>
                    <w:rPr>
                      <w:lang w:val="en-US" w:eastAsia="en-US" w:bidi="en-US"/>
                      <w:w w:val="100"/>
                      <w:spacing w:val="0"/>
                      <w:color w:val="000000"/>
                      <w:position w:val="0"/>
                    </w:rPr>
                    <w:t>never, ever raised your voice or lost you temper,” Mae recalls her father saying. “He was strict, but very patient.’’</w:t>
                  </w:r>
                </w:p>
                <w:p>
                  <w:pPr>
                    <w:pStyle w:val="Style9"/>
                    <w:widowControl w:val="0"/>
                    <w:keepNext w:val="0"/>
                    <w:keepLines w:val="0"/>
                    <w:shd w:val="clear" w:color="auto" w:fill="auto"/>
                    <w:bidi w:val="0"/>
                    <w:jc w:val="both"/>
                    <w:spacing w:before="0" w:after="0"/>
                    <w:ind w:left="0" w:right="0" w:firstLine="212"/>
                  </w:pPr>
                  <w:r>
                    <w:rPr>
                      <w:lang w:val="en-US" w:eastAsia="en-US" w:bidi="en-US"/>
                      <w:w w:val="100"/>
                      <w:spacing w:val="0"/>
                      <w:color w:val="000000"/>
                      <w:position w:val="0"/>
                    </w:rPr>
                    <w:t xml:space="preserve">The latter quality is reinforced by the recollections of </w:t>
                  </w:r>
                  <w:r>
                    <w:rPr>
                      <w:rStyle w:val="CharStyle14"/>
                    </w:rPr>
                    <w:t>Mae’s</w:t>
                  </w:r>
                  <w:r>
                    <w:rPr>
                      <w:lang w:val="en-US" w:eastAsia="en-US" w:bidi="en-US"/>
                      <w:w w:val="100"/>
                      <w:spacing w:val="0"/>
                      <w:color w:val="000000"/>
                      <w:position w:val="0"/>
                    </w:rPr>
                    <w:t xml:space="preserve"> younger sister, Joyce Murray, a Christian missionary who lives in Lancaster, Pennsylvania. “One of his pupils was William Franke, secretary of the Navy in the Eisenhower administration. Mr. Franke was some</w:t>
                    <w:t xml:space="preserve">what allergic to the sun and he </w:t>
                  </w:r>
                  <w:r>
                    <w:rPr>
                      <w:rStyle w:val="CharStyle14"/>
                    </w:rPr>
                    <w:t>didn’t</w:t>
                  </w:r>
                  <w:r>
                    <w:rPr>
                      <w:lang w:val="en-US" w:eastAsia="en-US" w:bidi="en-US"/>
                      <w:w w:val="100"/>
                      <w:spacing w:val="0"/>
                      <w:color w:val="000000"/>
                      <w:position w:val="0"/>
                    </w:rPr>
                    <w:t xml:space="preserve"> like to stand around so dad always gave him playing lessons. He took his summer vacations in Vermont just so he could play with, and learn from, my dad.” Walter Hagen and Bobby Locke were other playing companions during </w:t>
                  </w:r>
                  <w:r>
                    <w:rPr>
                      <w:rStyle w:val="CharStyle14"/>
                    </w:rPr>
                    <w:t>Murray’s</w:t>
                  </w:r>
                  <w:r>
                    <w:rPr>
                      <w:lang w:val="en-US" w:eastAsia="en-US" w:bidi="en-US"/>
                      <w:w w:val="100"/>
                      <w:spacing w:val="0"/>
                      <w:color w:val="000000"/>
                      <w:position w:val="0"/>
                    </w:rPr>
                    <w:t xml:space="preserve"> tenure.</w:t>
                  </w:r>
                </w:p>
                <w:p>
                  <w:pPr>
                    <w:pStyle w:val="Style9"/>
                    <w:widowControl w:val="0"/>
                    <w:keepNext w:val="0"/>
                    <w:keepLines w:val="0"/>
                    <w:shd w:val="clear" w:color="auto" w:fill="auto"/>
                    <w:bidi w:val="0"/>
                    <w:jc w:val="both"/>
                    <w:spacing w:before="0" w:after="0"/>
                    <w:ind w:left="0" w:right="0" w:firstLine="212"/>
                  </w:pPr>
                  <w:r>
                    <w:rPr>
                      <w:rStyle w:val="CharStyle14"/>
                    </w:rPr>
                    <w:t>Jim’s</w:t>
                  </w:r>
                  <w:r>
                    <w:rPr>
                      <w:lang w:val="en-US" w:eastAsia="en-US" w:bidi="en-US"/>
                      <w:w w:val="100"/>
                      <w:spacing w:val="0"/>
                      <w:color w:val="000000"/>
                      <w:position w:val="0"/>
                    </w:rPr>
                    <w:t xml:space="preserve"> golfing career was interrupted by three-and-a-half years service with the British army in France during \Xbrld War I. A year after winning at Carnoustie he came to the States and accepted a job at the Pittston Country Club near Scranton, Pennsylvania. Then it was on to a term near Finger Lakes, New York, followed by two seasons at </w:t>
                  </w:r>
                  <w:r>
                    <w:rPr>
                      <w:rStyle w:val="CharStyle14"/>
                    </w:rPr>
                    <w:t>Wolfert’s</w:t>
                  </w:r>
                  <w:r>
                    <w:rPr>
                      <w:lang w:val="en-US" w:eastAsia="en-US" w:bidi="en-US"/>
                      <w:w w:val="100"/>
                      <w:spacing w:val="0"/>
                      <w:color w:val="000000"/>
                      <w:position w:val="0"/>
                    </w:rPr>
                    <w:t xml:space="preserve"> Roost in Albany. He was summoned to Rutland in </w:t>
                  </w:r>
                  <w:r>
                    <w:rPr>
                      <w:rStyle w:val="CharStyle14"/>
                    </w:rPr>
                    <w:t xml:space="preserve">1928. </w:t>
                  </w:r>
                  <w:r>
                    <w:rPr>
                      <w:lang w:val="en-US" w:eastAsia="en-US" w:bidi="en-US"/>
                      <w:w w:val="100"/>
                      <w:spacing w:val="0"/>
                      <w:color w:val="000000"/>
                      <w:position w:val="0"/>
                    </w:rPr>
                    <w:t>The Stars and Stripes were hoisted over Carnoustie's Robert Bruce Hotel when May and Jim arrived. “Seeing that flag up there was one of the greatest thrills of my life,” he later remarked to his daughter.</w:t>
                  </w:r>
                </w:p>
                <w:p>
                  <w:pPr>
                    <w:pStyle w:val="Style9"/>
                    <w:widowControl w:val="0"/>
                    <w:keepNext w:val="0"/>
                    <w:keepLines w:val="0"/>
                    <w:shd w:val="clear" w:color="auto" w:fill="auto"/>
                    <w:bidi w:val="0"/>
                    <w:jc w:val="both"/>
                    <w:spacing w:before="0" w:after="0"/>
                    <w:ind w:left="0" w:right="0" w:firstLine="212"/>
                  </w:pPr>
                  <w:r>
                    <w:rPr>
                      <w:lang w:val="en-US" w:eastAsia="en-US" w:bidi="en-US"/>
                      <w:w w:val="100"/>
                      <w:spacing w:val="0"/>
                      <w:color w:val="000000"/>
                      <w:position w:val="0"/>
                    </w:rPr>
                    <w:t xml:space="preserve">Affable, patient and extremely popular, Murray was a man who, in the words of daughter Mae, "made many, many people very happy.” Jim Murray died in March, </w:t>
                  </w:r>
                  <w:r>
                    <w:rPr>
                      <w:rStyle w:val="CharStyle14"/>
                    </w:rPr>
                    <w:t>1966</w:t>
                  </w:r>
                  <w:r>
                    <w:rPr>
                      <w:lang w:val="en-US" w:eastAsia="en-US" w:bidi="en-US"/>
                      <w:w w:val="100"/>
                      <w:spacing w:val="0"/>
                      <w:color w:val="000000"/>
                      <w:position w:val="0"/>
                    </w:rPr>
                    <w:t xml:space="preserve"> at the age of </w:t>
                  </w:r>
                  <w:r>
                    <w:rPr>
                      <w:rStyle w:val="CharStyle14"/>
                    </w:rPr>
                    <w:t>74.</w:t>
                  </w:r>
                  <w:r>
                    <w:rPr>
                      <w:lang w:val="en-US" w:eastAsia="en-US" w:bidi="en-US"/>
                      <w:w w:val="100"/>
                      <w:spacing w:val="0"/>
                      <w:color w:val="000000"/>
                      <w:position w:val="0"/>
                    </w:rPr>
                    <w:t xml:space="preserve"> Mae lives in the Pinehurst, North Carolina area.</w:t>
                  </w:r>
                </w:p>
                <w:p>
                  <w:pPr>
                    <w:pStyle w:val="Style15"/>
                    <w:widowControl w:val="0"/>
                    <w:keepNext w:val="0"/>
                    <w:keepLines w:val="0"/>
                    <w:shd w:val="clear" w:color="auto" w:fill="auto"/>
                    <w:bidi w:val="0"/>
                    <w:spacing w:before="0" w:after="0"/>
                    <w:ind w:left="0" w:right="0" w:firstLine="0"/>
                  </w:pPr>
                  <w:r>
                    <w:rPr>
                      <w:lang w:val="en-US" w:eastAsia="en-US" w:bidi="en-US"/>
                      <w:w w:val="100"/>
                      <w:spacing w:val="0"/>
                      <w:color w:val="000000"/>
                      <w:position w:val="0"/>
                    </w:rPr>
                    <w:t>by Arthur Ristau</w:t>
                  </w:r>
                </w:p>
              </w:txbxContent>
            </v:textbox>
            <w10:wrap anchorx="margin"/>
          </v:shape>
        </w:pict>
      </w:r>
      <w:r>
        <w:pict>
          <v:shape id="_x0000_s1030" type="#_x0000_t202" style="position:absolute;margin-left:16.3pt;margin-top:201.05pt;width:176.15pt;height:17.5pt;z-index:251657731;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spacing w:before="0" w:after="0"/>
                    <w:ind w:left="0" w:right="0" w:firstLine="74"/>
                  </w:pPr>
                  <w:r>
                    <w:rPr>
                      <w:lang w:val="en-US" w:eastAsia="en-US" w:bidi="en-US"/>
                      <w:w w:val="100"/>
                      <w:spacing w:val="0"/>
                      <w:color w:val="000000"/>
                      <w:position w:val="0"/>
                    </w:rPr>
                    <w:t xml:space="preserve">Mae Murray Jones (center) and Jim Murray (rightl with Par O'Sullivon </w:t>
                  </w:r>
                  <w:r>
                    <w:rPr>
                      <w:rStyle w:val="CharStyle19"/>
                    </w:rPr>
                    <w:t>Photo courtesy or Mae Murray Jones</w:t>
                  </w:r>
                </w:p>
              </w:txbxContent>
            </v:textbox>
            <w10:wrap anchorx="margin"/>
          </v:shape>
        </w:pict>
      </w:r>
      <w:r>
        <w:pict>
          <v:shape id="_x0000_s1031" type="#_x0000_t75" style="position:absolute;margin-left:19.2pt;margin-top:72.5pt;width:172.3pt;height:129.6pt;z-index:-251658751;mso-wrap-distance-left:5pt;mso-wrap-distance-right:5pt;mso-position-horizontal-relative:margin" wrapcoords="0 0">
            <v:imagedata r:id="rId7" r:href="rId8"/>
            <w10:wrap anchorx="margin"/>
          </v:shape>
        </w:pict>
      </w:r>
      <w:r>
        <w:pict>
          <v:shape id="_x0000_s1032" type="#_x0000_t75" style="position:absolute;margin-left:494.4pt;margin-top:36.5pt;width:55.2pt;height:88.8pt;z-index:-251658750;mso-wrap-distance-left:5pt;mso-wrap-distance-right:5pt;mso-position-horizontal-relative:margin" wrapcoords="0 0">
            <v:imagedata r:id="rId9" r:href="rId10"/>
            <w10:wrap anchorx="margin"/>
          </v:shape>
        </w:pict>
      </w:r>
      <w:r>
        <w:pict>
          <v:shape id="_x0000_s1033" type="#_x0000_t202" style="position:absolute;margin-left:499.25pt;margin-top:120pt;width:23.95pt;height:161.05pt;z-index:251657732;mso-wrap-distance-left:5pt;mso-wrap-distance-right:5pt;mso-position-horizontal-relative:margin" filled="f" stroked="f">
            <v:textbox style="layout-flow:vertical;mso-layout-flow-alt:bottom-to-top" inset="0,0,0,0">
              <w:txbxContent>
                <w:p>
                  <w:pPr>
                    <w:pStyle w:val="Style20"/>
                    <w:widowControl w:val="0"/>
                    <w:keepNext/>
                    <w:keepLines/>
                    <w:shd w:val="clear" w:color="auto" w:fill="auto"/>
                    <w:bidi w:val="0"/>
                    <w:jc w:val="left"/>
                    <w:spacing w:before="0" w:after="0" w:line="520" w:lineRule="exact"/>
                    <w:ind w:left="0" w:right="0"/>
                  </w:pPr>
                  <w:bookmarkStart w:id="0" w:name="bookmark0"/>
                  <w:r>
                    <w:rPr>
                      <w:rStyle w:val="CharStyle22"/>
                    </w:rPr>
                    <w:t>VERMONTERS</w:t>
                  </w:r>
                  <w:bookmarkEnd w:id="0"/>
                </w:p>
              </w:txbxContent>
            </v:textbox>
            <w10:wrap anchorx="margin"/>
          </v:shape>
        </w:pict>
      </w:r>
      <w:r>
        <w:pict>
          <v:shape id="_x0000_s1034" type="#_x0000_t202" style="position:absolute;margin-left:125.3pt;margin-top:444.95pt;width:115.2pt;height:23.5pt;z-index:251657733;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320" w:lineRule="exact"/>
                    <w:ind w:left="0" w:right="0" w:firstLine="77"/>
                  </w:pPr>
                  <w:r>
                    <w:rPr>
                      <w:lang w:val="en-US" w:eastAsia="en-US" w:bidi="en-US"/>
                      <w:w w:val="100"/>
                      <w:spacing w:val="0"/>
                      <w:color w:val="000000"/>
                      <w:position w:val="0"/>
                    </w:rPr>
                    <w:t>Patty Sheehan</w:t>
                  </w:r>
                </w:p>
              </w:txbxContent>
            </v:textbox>
            <w10:wrap anchorx="margin"/>
          </v:shape>
        </w:pict>
      </w:r>
      <w:r>
        <w:pict>
          <v:shape id="_x0000_s1035" type="#_x0000_t202" style="position:absolute;margin-left:20.15pt;margin-top:458.15pt;width:472.8pt;height:282.95pt;z-index:251657734;mso-wrap-distance-left:5pt;mso-wrap-distance-right: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40" w:lineRule="exact"/>
                    <w:ind w:left="4420" w:right="0"/>
                  </w:pPr>
                  <w:r>
                    <w:rPr>
                      <w:rStyle w:val="CharStyle25"/>
                    </w:rPr>
                    <w:t>I</w:t>
                  </w:r>
                </w:p>
                <w:p>
                  <w:pPr>
                    <w:pStyle w:val="Style6"/>
                    <w:widowControl w:val="0"/>
                    <w:keepNext w:val="0"/>
                    <w:keepLines w:val="0"/>
                    <w:shd w:val="clear" w:color="auto" w:fill="auto"/>
                    <w:bidi w:val="0"/>
                    <w:jc w:val="both"/>
                    <w:spacing w:before="0" w:after="0" w:line="182" w:lineRule="atLeast"/>
                    <w:ind w:left="2240" w:right="0"/>
                  </w:pPr>
                  <w:r>
                    <w:rPr>
                      <w:rStyle w:val="CharStyle8"/>
                      <w:b/>
                      <w:bCs/>
                      <w:sz w:val="28"/>
                      <w:szCs w:val="28"/>
                      <w:rFonts w:ascii="AppleGothic" w:eastAsia="AppleGothic" w:hAnsi="AppleGothic" w:cs="AppleGothic"/>
                      <w:color w:val="207D44"/>
                    </w:rPr>
                    <w:t>T</w:t>
                  </w:r>
                  <w:r>
                    <w:rPr>
                      <w:lang w:val="en-US" w:eastAsia="en-US" w:bidi="en-US"/>
                      <w:w w:val="100"/>
                      <w:spacing w:val="0"/>
                      <w:color w:val="000000"/>
                      <w:position w:val="0"/>
                    </w:rPr>
                    <w:t>hough her family moved away from Vermont when she was ten years old, Patty Sheehan has always considered herself a Vermonter “She still loves Vermont,” says her dad, Bobo. “She still thinks her roots are back here and thinks of herself as a Vermonter.” Sheehan recently built a home in Reno, Nevada, where she is very involved with local golf and local youth causes, but she renews her vows to her Middlebury birthplace every year. A visit to the Ralph Myhre Golf Course always brings back fond memories.</w:t>
                  </w:r>
                </w:p>
                <w:p>
                  <w:pPr>
                    <w:pStyle w:val="Style9"/>
                    <w:widowControl w:val="0"/>
                    <w:keepNext w:val="0"/>
                    <w:keepLines w:val="0"/>
                    <w:shd w:val="clear" w:color="auto" w:fill="auto"/>
                    <w:bidi w:val="0"/>
                    <w:jc w:val="both"/>
                    <w:spacing w:before="0" w:after="0" w:line="182" w:lineRule="exact"/>
                    <w:ind w:left="2240" w:right="0" w:firstLine="277"/>
                  </w:pPr>
                  <w:r>
                    <w:rPr>
                      <w:lang w:val="en-US" w:eastAsia="en-US" w:bidi="en-US"/>
                      <w:w w:val="100"/>
                      <w:spacing w:val="0"/>
                      <w:color w:val="000000"/>
                      <w:position w:val="0"/>
                    </w:rPr>
                    <w:t xml:space="preserve">“I remember the old clubhouse and the old farmhouse—the pro shop was real tiny,” recalls Sheehan. “I remember every once in a while sneaking through the </w:t>
                  </w:r>
                  <w:r>
                    <w:rPr>
                      <w:rStyle w:val="CharStyle14"/>
                    </w:rPr>
                    <w:t>men’s</w:t>
                  </w:r>
                  <w:r>
                    <w:rPr>
                      <w:lang w:val="en-US" w:eastAsia="en-US" w:bidi="en-US"/>
                      <w:w w:val="100"/>
                      <w:spacing w:val="0"/>
                      <w:color w:val="000000"/>
                      <w:position w:val="0"/>
                    </w:rPr>
                    <w:t xml:space="preserve"> locker room to get to the pro shop. I remember walking from the house and going to play golf, sneaking out on the course, and just hanging out there as a kid.”</w:t>
                  </w:r>
                </w:p>
                <w:p>
                  <w:pPr>
                    <w:pStyle w:val="Style9"/>
                    <w:widowControl w:val="0"/>
                    <w:keepNext w:val="0"/>
                    <w:keepLines w:val="0"/>
                    <w:shd w:val="clear" w:color="auto" w:fill="auto"/>
                    <w:bidi w:val="0"/>
                    <w:jc w:val="both"/>
                    <w:spacing w:before="0" w:after="0" w:line="182" w:lineRule="exact"/>
                    <w:ind w:left="2240" w:right="0" w:firstLine="277"/>
                  </w:pPr>
                  <w:r>
                    <w:rPr>
                      <w:lang w:val="en-US" w:eastAsia="en-US" w:bidi="en-US"/>
                      <w:w w:val="100"/>
                      <w:spacing w:val="0"/>
                      <w:color w:val="000000"/>
                      <w:position w:val="0"/>
                    </w:rPr>
                    <w:t>Raised in a sports family with several brothers, Sheehan developed a competitive edge early in life, whether it was demonstrated on the ski slopes as a junior racer or on the golf course as a Nevada ama</w:t>
                    <w:t xml:space="preserve">teur champion. Nevada is w'here the family landed in </w:t>
                  </w:r>
                  <w:r>
                    <w:rPr>
                      <w:rStyle w:val="CharStyle14"/>
                    </w:rPr>
                    <w:t>1968</w:t>
                  </w:r>
                  <w:r>
                    <w:rPr>
                      <w:lang w:val="en-US" w:eastAsia="en-US" w:bidi="en-US"/>
                      <w:w w:val="100"/>
                      <w:spacing w:val="0"/>
                      <w:color w:val="000000"/>
                      <w:position w:val="0"/>
                    </w:rPr>
                    <w:t xml:space="preserve"> when Bobo resigned his job as Middlebury College athletic director and headed West. Patty rode her desire to win to four straight state amateur titles in Nevada and two in California, before turning pro in </w:t>
                  </w:r>
                  <w:r>
                    <w:rPr>
                      <w:rStyle w:val="CharStyle14"/>
                    </w:rPr>
                    <w:t>1980.</w:t>
                  </w:r>
                </w:p>
                <w:p>
                  <w:pPr>
                    <w:pStyle w:val="Style9"/>
                    <w:widowControl w:val="0"/>
                    <w:keepNext w:val="0"/>
                    <w:keepLines w:val="0"/>
                    <w:shd w:val="clear" w:color="auto" w:fill="auto"/>
                    <w:bidi w:val="0"/>
                    <w:jc w:val="both"/>
                    <w:spacing w:before="0" w:after="0" w:line="182" w:lineRule="exact"/>
                    <w:ind w:left="2240" w:right="0" w:firstLine="277"/>
                  </w:pPr>
                  <w:r>
                    <w:rPr>
                      <w:lang w:val="en-US" w:eastAsia="en-US" w:bidi="en-US"/>
                      <w:w w:val="100"/>
                      <w:spacing w:val="0"/>
                      <w:color w:val="000000"/>
                      <w:position w:val="0"/>
                    </w:rPr>
                    <w:t xml:space="preserve">Her first year on tour she set three goals for herself: “I wanted to win a tournament, earn </w:t>
                  </w:r>
                  <w:r>
                    <w:rPr>
                      <w:rStyle w:val="CharStyle14"/>
                    </w:rPr>
                    <w:t xml:space="preserve">5100,000 </w:t>
                  </w:r>
                  <w:r>
                    <w:rPr>
                      <w:lang w:val="en-US" w:eastAsia="en-US" w:bidi="en-US"/>
                      <w:w w:val="100"/>
                      <w:spacing w:val="0"/>
                      <w:color w:val="000000"/>
                      <w:position w:val="0"/>
                    </w:rPr>
                    <w:t>and be named Rookie of the Year,” says Sheehan. Amazingly, she accomplished all three.</w:t>
                  </w:r>
                </w:p>
                <w:p>
                  <w:pPr>
                    <w:pStyle w:val="Style9"/>
                    <w:widowControl w:val="0"/>
                    <w:keepNext w:val="0"/>
                    <w:keepLines w:val="0"/>
                    <w:shd w:val="clear" w:color="auto" w:fill="auto"/>
                    <w:bidi w:val="0"/>
                    <w:jc w:val="both"/>
                    <w:spacing w:before="0" w:after="0" w:line="182" w:lineRule="exact"/>
                    <w:ind w:left="2240" w:right="0" w:firstLine="277"/>
                  </w:pPr>
                  <w:r>
                    <w:rPr>
                      <w:lang w:val="en-US" w:eastAsia="en-US" w:bidi="en-US"/>
                      <w:w w:val="100"/>
                      <w:spacing w:val="0"/>
                      <w:color w:val="000000"/>
                      <w:position w:val="0"/>
                    </w:rPr>
                    <w:t xml:space="preserve">The rest of her career with the LPGA is equally legendary—35 professional W'ins including six majors, over 55 million in career earnings, a Vare Trophy for low scoring average, membership on every Solheim Cup team and election to the LPGA Hall of Fame in </w:t>
                  </w:r>
                  <w:r>
                    <w:rPr>
                      <w:rStyle w:val="CharStyle14"/>
                    </w:rPr>
                    <w:t>1993-</w:t>
                  </w:r>
                </w:p>
                <w:p>
                  <w:pPr>
                    <w:pStyle w:val="Style9"/>
                    <w:widowControl w:val="0"/>
                    <w:keepNext w:val="0"/>
                    <w:keepLines w:val="0"/>
                    <w:shd w:val="clear" w:color="auto" w:fill="auto"/>
                    <w:bidi w:val="0"/>
                    <w:jc w:val="both"/>
                    <w:spacing w:before="0" w:after="0" w:line="182" w:lineRule="exact"/>
                    <w:ind w:left="2240" w:right="0" w:firstLine="277"/>
                  </w:pPr>
                  <w:r>
                    <w:rPr>
                      <w:lang w:val="en-US" w:eastAsia="en-US" w:bidi="en-US"/>
                      <w:w w:val="100"/>
                      <w:spacing w:val="0"/>
                      <w:color w:val="000000"/>
                      <w:position w:val="0"/>
                    </w:rPr>
                    <w:t>Recipient of a slew of honors, Sheehan remains a cordial, caring, down-to-earth soul with a quick wit and warm sense of humor. She gives back to the game in equal measure to its dole. Financing half-way hous</w:t>
                    <w:t xml:space="preserve">es for girls, lending her name and time to charities, donating artwork or instruction without being asked. She is a better good-will ambassador and icon of the Green Mountains than </w:t>
                  </w:r>
                  <w:r>
                    <w:rPr>
                      <w:rStyle w:val="CharStyle14"/>
                    </w:rPr>
                    <w:t>we’ll</w:t>
                  </w:r>
                  <w:r>
                    <w:rPr>
                      <w:lang w:val="en-US" w:eastAsia="en-US" w:bidi="en-US"/>
                      <w:w w:val="100"/>
                      <w:spacing w:val="0"/>
                      <w:color w:val="000000"/>
                      <w:position w:val="0"/>
                    </w:rPr>
                    <w:t xml:space="preserve"> find for decades to come.</w:t>
                  </w:r>
                </w:p>
                <w:p>
                  <w:pPr>
                    <w:pStyle w:val="Style9"/>
                    <w:widowControl w:val="0"/>
                    <w:keepNext w:val="0"/>
                    <w:keepLines w:val="0"/>
                    <w:shd w:val="clear" w:color="auto" w:fill="auto"/>
                    <w:bidi w:val="0"/>
                    <w:jc w:val="both"/>
                    <w:spacing w:before="0" w:after="0" w:line="182" w:lineRule="exact"/>
                    <w:ind w:left="0" w:right="0" w:firstLine="274"/>
                  </w:pPr>
                  <w:r>
                    <w:rPr>
                      <w:lang w:val="en-US" w:eastAsia="en-US" w:bidi="en-US"/>
                      <w:w w:val="100"/>
                      <w:spacing w:val="0"/>
                      <w:color w:val="000000"/>
                      <w:position w:val="0"/>
                    </w:rPr>
                    <w:t>The Sheehan Classic, a benefit tournament now in its seventh year, has contributed thousands of dollars to the Sheehan Phinney Youth Golf Club, a non-profit organization to promote youth golf programs and other deserving charities through the Middlebury Rotary. Sheehan attends every year, poses with each foursome, deflects the credit for the event's success and renews old friendships in central \fermont. In return we get to proudly call Patty Sheehan one of our own.</w:t>
                  </w:r>
                </w:p>
                <w:p>
                  <w:pPr>
                    <w:pStyle w:val="Style15"/>
                    <w:widowControl w:val="0"/>
                    <w:keepNext w:val="0"/>
                    <w:keepLines w:val="0"/>
                    <w:shd w:val="clear" w:color="auto" w:fill="auto"/>
                    <w:bidi w:val="0"/>
                    <w:spacing w:before="0" w:after="0" w:line="150" w:lineRule="exact"/>
                    <w:ind w:left="0" w:right="0" w:firstLine="0"/>
                  </w:pPr>
                  <w:r>
                    <w:rPr>
                      <w:lang w:val="en-US" w:eastAsia="en-US" w:bidi="en-US"/>
                      <w:w w:val="100"/>
                      <w:spacing w:val="0"/>
                      <w:color w:val="000000"/>
                      <w:position w:val="0"/>
                    </w:rPr>
                    <w:t>by Bob Labbance</w:t>
                  </w:r>
                </w:p>
              </w:txbxContent>
            </v:textbox>
            <w10:wrap anchorx="margin"/>
          </v:shape>
        </w:pict>
      </w:r>
      <w:r>
        <w:pict>
          <v:shape id="_x0000_s1036" type="#_x0000_t202" style="position:absolute;margin-left:17.3pt;margin-top:474.25pt;width:107.05pt;height:193.45pt;z-index:251657735;mso-wrap-distance-left:5pt;mso-wrap-distance-right:5pt;mso-position-horizontal-relative:margin" wrapcoords="474 0 21600 0 21600 19916 13929 19916 13929 21600 0 21600 0 19916 474 19916 474 0" filled="f" stroked="f">
            <v:textbox style="mso-fit-shape-to-text:t" inset="0,0,0,0">
              <w:txbxContent>
                <w:p>
                  <w:pPr>
                    <w:framePr w:h="3869" w:wrap="none" w:vAnchor="text" w:hAnchor="margin" w:x="347" w:y="9486"/>
                    <w:widowControl w:val="0"/>
                    <w:jc w:val="center"/>
                    <w:rPr>
                      <w:sz w:val="2"/>
                      <w:szCs w:val="2"/>
                    </w:rPr>
                  </w:pPr>
                  <w:r>
                    <w:pict>
                      <v:shape id="_x0000_s1037" type="#_x0000_t75" style="width:107pt;height:193pt;">
                        <v:imagedata r:id="rId11" r:href="rId12"/>
                      </v:shape>
                    </w:pict>
                  </w:r>
                </w:p>
                <w:p>
                  <w:pPr>
                    <w:pStyle w:val="Style17"/>
                    <w:widowControl w:val="0"/>
                    <w:keepNext w:val="0"/>
                    <w:keepLines w:val="0"/>
                    <w:shd w:val="clear" w:color="auto" w:fill="auto"/>
                    <w:bidi w:val="0"/>
                    <w:jc w:val="left"/>
                    <w:spacing w:before="0" w:after="0" w:line="130" w:lineRule="exact"/>
                    <w:ind w:left="0" w:right="0" w:firstLine="0"/>
                  </w:pPr>
                  <w:r>
                    <w:rPr>
                      <w:lang w:val="en-US" w:eastAsia="en-US" w:bidi="en-US"/>
                      <w:w w:val="100"/>
                      <w:spacing w:val="0"/>
                      <w:color w:val="000000"/>
                      <w:position w:val="0"/>
                    </w:rPr>
                    <w:t>Party Sheehan</w:t>
                  </w:r>
                </w:p>
                <w:p>
                  <w:pPr>
                    <w:pStyle w:val="Style26"/>
                    <w:widowControl w:val="0"/>
                    <w:keepNext w:val="0"/>
                    <w:keepLines w:val="0"/>
                    <w:shd w:val="clear" w:color="auto" w:fill="auto"/>
                    <w:bidi w:val="0"/>
                    <w:jc w:val="left"/>
                    <w:spacing w:before="0" w:after="0" w:line="100" w:lineRule="exact"/>
                    <w:ind w:left="0" w:right="0" w:firstLine="0"/>
                  </w:pPr>
                  <w:r>
                    <w:rPr>
                      <w:lang w:val="en-US" w:eastAsia="en-US" w:bidi="en-US"/>
                      <w:w w:val="100"/>
                      <w:spacing w:val="0"/>
                      <w:color w:val="000000"/>
                      <w:position w:val="0"/>
                    </w:rPr>
                    <w:t>Photo courtesy of Patty Sheehan</w:t>
                  </w:r>
                </w:p>
              </w:txbxContent>
            </v:textbox>
            <w10:wrap anchorx="margin"/>
          </v:shape>
        </w:pict>
      </w:r>
      <w:r>
        <w:pict>
          <v:shape id="_x0000_s1038" type="#_x0000_t202" style="position:absolute;margin-left:220.8pt;margin-top:767.85pt;width:73.45pt;height:10.65pt;z-index:251657736;mso-wrap-distance-left:5pt;mso-wrap-distance-right:5pt;mso-position-horizontal-relative:margin" filled="f" stroked="f">
            <v:textbox style="mso-fit-shape-to-text:t" inset="0,0,0,0">
              <w:txbxContent>
                <w:p>
                  <w:pPr>
                    <w:pStyle w:val="Style28"/>
                    <w:widowControl w:val="0"/>
                    <w:keepNext w:val="0"/>
                    <w:keepLines w:val="0"/>
                    <w:shd w:val="clear" w:color="auto" w:fill="auto"/>
                    <w:bidi w:val="0"/>
                    <w:jc w:val="left"/>
                    <w:spacing w:before="0" w:after="0" w:line="160" w:lineRule="exact"/>
                    <w:ind w:left="0" w:right="0"/>
                  </w:pPr>
                  <w:r>
                    <w:rPr>
                      <w:lang w:val="en-US" w:eastAsia="en-US" w:bidi="en-US"/>
                      <w:w w:val="100"/>
                      <w:spacing w:val="0"/>
                      <w:color w:val="000000"/>
                      <w:position w:val="0"/>
                    </w:rPr>
                    <w:t xml:space="preserve">Vermont Golf </w:t>
                  </w:r>
                  <w:r>
                    <w:rPr>
                      <w:rStyle w:val="CharStyle30"/>
                    </w:rPr>
                    <w:t>1998</w:t>
                  </w:r>
                </w:p>
              </w:txbxContent>
            </v:textbox>
            <w10:wrap anchorx="margin"/>
          </v:shape>
        </w:pict>
      </w:r>
      <w:r>
        <w:pict>
          <v:shape id="_x0000_s1039" type="#_x0000_t202" style="position:absolute;margin-left:480.95pt;margin-top:749.2pt;width:25.45pt;height:44.7pt;z-index:251657737;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740" w:lineRule="exact"/>
                    <w:ind w:left="0" w:right="0"/>
                  </w:pPr>
                  <w:r>
                    <w:rPr>
                      <w:lang w:val="en-US" w:eastAsia="en-US" w:bidi="en-US"/>
                      <w:w w:val="100"/>
                      <w:spacing w:val="0"/>
                      <w:color w:val="000000"/>
                      <w:position w:val="0"/>
                    </w:rPr>
                    <w:t>o</w:t>
                  </w:r>
                </w:p>
                <w:p>
                  <w:pPr>
                    <w:pStyle w:val="Style33"/>
                    <w:widowControl w:val="0"/>
                    <w:keepNext w:val="0"/>
                    <w:keepLines w:val="0"/>
                    <w:shd w:val="clear" w:color="auto" w:fill="auto"/>
                    <w:bidi w:val="0"/>
                    <w:jc w:val="left"/>
                    <w:spacing w:before="0" w:after="0" w:line="240" w:lineRule="exact"/>
                    <w:ind w:left="0" w:right="0"/>
                  </w:pPr>
                  <w:r>
                    <w:rPr>
                      <w:lang w:val="en-US" w:eastAsia="en-US" w:bidi="en-US"/>
                      <w:sz w:val="24"/>
                      <w:szCs w:val="24"/>
                      <w:w w:val="100"/>
                      <w:spacing w:val="0"/>
                      <w:color w:val="000000"/>
                      <w:position w:val="0"/>
                    </w:rPr>
                    <w:t>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02" w:lineRule="exact"/>
      </w:pPr>
    </w:p>
    <w:p>
      <w:pPr>
        <w:widowControl w:val="0"/>
        <w:rPr>
          <w:sz w:val="2"/>
          <w:szCs w:val="2"/>
        </w:rPr>
      </w:pPr>
    </w:p>
    <w:sectPr>
      <w:footnotePr>
        <w:pos w:val="pageBottom"/>
        <w:numFmt w:val="decimal"/>
        <w:numRestart w:val="continuous"/>
      </w:footnotePr>
      <w:type w:val="continuous"/>
      <w:pgSz w:w="12240" w:h="15840"/>
      <w:pgMar w:top="0" w:left="309" w:right="938"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US" w:eastAsia="en-US" w:bidi="en-US"/>
      <w:sz w:val="24"/>
      <w:szCs w:val="24"/>
      <w:rFonts w:ascii="Courier New" w:eastAsia="Courier New" w:hAnsi="Courier New" w:cs="Courier New"/>
      <w:w w:val="100"/>
      <w:spacing w:val="0"/>
      <w:color w:val="000000"/>
      <w:position w:val="0"/>
    </w:rPr>
  </w:style>
  <w:style w:type="character" w:customStyle="1" w:styleId="CharStyle3">
    <w:name w:val="Body text (3) Exact"/>
    <w:basedOn w:val="DefaultParagraphFont"/>
    <w:link w:val="Style2"/>
    <w:rPr>
      <w:b w:val="0"/>
      <w:bCs w:val="0"/>
      <w:i w:val="0"/>
      <w:iCs w:val="0"/>
      <w:u w:val="none"/>
      <w:strike w:val="0"/>
      <w:smallCaps w:val="0"/>
      <w:sz w:val="15"/>
      <w:szCs w:val="15"/>
      <w:rFonts w:ascii="AppleMyungjo" w:eastAsia="AppleMyungjo" w:hAnsi="AppleMyungjo" w:cs="AppleMyungjo"/>
    </w:rPr>
  </w:style>
  <w:style w:type="character" w:customStyle="1" w:styleId="CharStyle5">
    <w:name w:val="Body text (4) Exact"/>
    <w:basedOn w:val="DefaultParagraphFont"/>
    <w:link w:val="Style4"/>
    <w:rPr>
      <w:b w:val="0"/>
      <w:bCs w:val="0"/>
      <w:i w:val="0"/>
      <w:iCs w:val="0"/>
      <w:u w:val="none"/>
      <w:strike w:val="0"/>
      <w:smallCaps w:val="0"/>
      <w:sz w:val="32"/>
      <w:szCs w:val="32"/>
      <w:rFonts w:ascii="AppleMyungjo" w:eastAsia="AppleMyungjo" w:hAnsi="AppleMyungjo" w:cs="AppleMyungjo"/>
    </w:rPr>
  </w:style>
  <w:style w:type="character" w:customStyle="1" w:styleId="CharStyle7">
    <w:name w:val="Body text (5) Exact"/>
    <w:basedOn w:val="DefaultParagraphFont"/>
    <w:link w:val="Style6"/>
    <w:rPr>
      <w:b w:val="0"/>
      <w:bCs w:val="0"/>
      <w:i w:val="0"/>
      <w:iCs w:val="0"/>
      <w:u w:val="none"/>
      <w:strike w:val="0"/>
      <w:smallCaps w:val="0"/>
      <w:sz w:val="14"/>
      <w:szCs w:val="14"/>
      <w:rFonts w:ascii="AppleMyungjo" w:eastAsia="AppleMyungjo" w:hAnsi="AppleMyungjo" w:cs="AppleMyungjo"/>
    </w:rPr>
  </w:style>
  <w:style w:type="character" w:customStyle="1" w:styleId="CharStyle8">
    <w:name w:val="Body text (5) Exact"/>
    <w:basedOn w:val="CharStyle7"/>
    <w:rPr>
      <w:lang w:val="en-US" w:eastAsia="en-US" w:bidi="en-US"/>
      <w:w w:val="100"/>
      <w:spacing w:val="0"/>
      <w:color w:val="1C7C40"/>
      <w:position w:val="0"/>
    </w:rPr>
  </w:style>
  <w:style w:type="character" w:customStyle="1" w:styleId="CharStyle10">
    <w:name w:val="Body text (2) Exact"/>
    <w:basedOn w:val="DefaultParagraphFont"/>
    <w:link w:val="Style9"/>
    <w:rPr>
      <w:b w:val="0"/>
      <w:bCs w:val="0"/>
      <w:i w:val="0"/>
      <w:iCs w:val="0"/>
      <w:u w:val="none"/>
      <w:strike w:val="0"/>
      <w:smallCaps w:val="0"/>
      <w:sz w:val="14"/>
      <w:szCs w:val="14"/>
      <w:rFonts w:ascii="AppleMyungjo" w:eastAsia="AppleMyungjo" w:hAnsi="AppleMyungjo" w:cs="AppleMyungjo"/>
    </w:rPr>
  </w:style>
  <w:style w:type="character" w:customStyle="1" w:styleId="CharStyle11">
    <w:name w:val="Body text (2) + AppleGothic,8.5 pt,Italic Exact"/>
    <w:basedOn w:val="CharStyle10"/>
    <w:rPr>
      <w:lang w:val="en-US" w:eastAsia="en-US" w:bidi="en-US"/>
      <w:i/>
      <w:iCs/>
      <w:sz w:val="17"/>
      <w:szCs w:val="17"/>
      <w:rFonts w:ascii="AppleGothic" w:eastAsia="AppleGothic" w:hAnsi="AppleGothic" w:cs="AppleGothic"/>
      <w:w w:val="100"/>
      <w:spacing w:val="0"/>
      <w:color w:val="000000"/>
      <w:position w:val="0"/>
    </w:rPr>
  </w:style>
  <w:style w:type="character" w:customStyle="1" w:styleId="CharStyle12">
    <w:name w:val="Body text (2) + AppleGothic,11 pt,Italic Exact"/>
    <w:basedOn w:val="CharStyle10"/>
    <w:rPr>
      <w:lang w:val="en-US" w:eastAsia="en-US" w:bidi="en-US"/>
      <w:i/>
      <w:iCs/>
      <w:sz w:val="22"/>
      <w:szCs w:val="22"/>
      <w:rFonts w:ascii="AppleGothic" w:eastAsia="AppleGothic" w:hAnsi="AppleGothic" w:cs="AppleGothic"/>
      <w:w w:val="100"/>
      <w:spacing w:val="0"/>
      <w:color w:val="000000"/>
      <w:position w:val="0"/>
    </w:rPr>
  </w:style>
  <w:style w:type="character" w:customStyle="1" w:styleId="CharStyle13">
    <w:name w:val="Body text (2) + 10 pt Exact"/>
    <w:basedOn w:val="CharStyle10"/>
    <w:rPr>
      <w:lang w:val="1024"/>
      <w:sz w:val="20"/>
      <w:szCs w:val="20"/>
      <w:w w:val="100"/>
      <w:spacing w:val="0"/>
      <w:color w:val="000000"/>
      <w:position w:val="0"/>
    </w:rPr>
  </w:style>
  <w:style w:type="character" w:customStyle="1" w:styleId="CharStyle14">
    <w:name w:val="Body text (2) + Spacing -1 pt Exact"/>
    <w:basedOn w:val="CharStyle10"/>
    <w:rPr>
      <w:lang w:val="en-US" w:eastAsia="en-US" w:bidi="en-US"/>
      <w:w w:val="100"/>
      <w:spacing w:val="-20"/>
      <w:color w:val="000000"/>
      <w:position w:val="0"/>
    </w:rPr>
  </w:style>
  <w:style w:type="character" w:customStyle="1" w:styleId="CharStyle16">
    <w:name w:val="Body text (6) Exact"/>
    <w:basedOn w:val="DefaultParagraphFont"/>
    <w:link w:val="Style15"/>
    <w:rPr>
      <w:b w:val="0"/>
      <w:bCs w:val="0"/>
      <w:i w:val="0"/>
      <w:iCs w:val="0"/>
      <w:u w:val="none"/>
      <w:strike w:val="0"/>
      <w:smallCaps w:val="0"/>
      <w:sz w:val="15"/>
      <w:szCs w:val="15"/>
      <w:rFonts w:ascii="AppleMyungjo" w:eastAsia="AppleMyungjo" w:hAnsi="AppleMyungjo" w:cs="AppleMyungjo"/>
    </w:rPr>
  </w:style>
  <w:style w:type="character" w:customStyle="1" w:styleId="CharStyle18">
    <w:name w:val="Picture caption Exact"/>
    <w:basedOn w:val="DefaultParagraphFont"/>
    <w:link w:val="Style17"/>
    <w:rPr>
      <w:b w:val="0"/>
      <w:bCs w:val="0"/>
      <w:i w:val="0"/>
      <w:iCs w:val="0"/>
      <w:u w:val="none"/>
      <w:strike w:val="0"/>
      <w:smallCaps w:val="0"/>
      <w:sz w:val="13"/>
      <w:szCs w:val="13"/>
      <w:rFonts w:ascii="AppleMyungjo" w:eastAsia="AppleMyungjo" w:hAnsi="AppleMyungjo" w:cs="AppleMyungjo"/>
    </w:rPr>
  </w:style>
  <w:style w:type="character" w:customStyle="1" w:styleId="CharStyle19">
    <w:name w:val="Picture caption + AppleGothic,5 pt Exact"/>
    <w:basedOn w:val="CharStyle18"/>
    <w:rPr>
      <w:lang w:val="en-US" w:eastAsia="en-US" w:bidi="en-US"/>
      <w:sz w:val="10"/>
      <w:szCs w:val="10"/>
      <w:rFonts w:ascii="AppleGothic" w:eastAsia="AppleGothic" w:hAnsi="AppleGothic" w:cs="AppleGothic"/>
      <w:w w:val="100"/>
      <w:spacing w:val="0"/>
      <w:color w:val="000000"/>
      <w:position w:val="0"/>
    </w:rPr>
  </w:style>
  <w:style w:type="character" w:customStyle="1" w:styleId="CharStyle21">
    <w:name w:val="Heading #1 Exact"/>
    <w:basedOn w:val="DefaultParagraphFont"/>
    <w:link w:val="Style20"/>
    <w:rPr>
      <w:b w:val="0"/>
      <w:bCs w:val="0"/>
      <w:i w:val="0"/>
      <w:iCs w:val="0"/>
      <w:u w:val="none"/>
      <w:strike w:val="0"/>
      <w:smallCaps w:val="0"/>
      <w:sz w:val="52"/>
      <w:szCs w:val="52"/>
      <w:rFonts w:ascii="AppleMyungjo" w:eastAsia="AppleMyungjo" w:hAnsi="AppleMyungjo" w:cs="AppleMyungjo"/>
      <w:w w:val="60"/>
      <w:spacing w:val="60"/>
    </w:rPr>
  </w:style>
  <w:style w:type="character" w:customStyle="1" w:styleId="CharStyle22">
    <w:name w:val="Heading #1 Exact"/>
    <w:basedOn w:val="CharStyle21"/>
    <w:rPr>
      <w:lang w:val="en-US" w:eastAsia="en-US" w:bidi="en-US"/>
      <w:color w:val="DA1411"/>
      <w:position w:val="0"/>
    </w:rPr>
  </w:style>
  <w:style w:type="character" w:customStyle="1" w:styleId="CharStyle24">
    <w:name w:val="Body text (7) Exact"/>
    <w:basedOn w:val="DefaultParagraphFont"/>
    <w:link w:val="Style23"/>
    <w:rPr>
      <w:b w:val="0"/>
      <w:bCs w:val="0"/>
      <w:i w:val="0"/>
      <w:iCs w:val="0"/>
      <w:u w:val="none"/>
      <w:strike w:val="0"/>
      <w:smallCaps w:val="0"/>
      <w:sz w:val="24"/>
      <w:szCs w:val="24"/>
      <w:rFonts w:ascii="AppleGothic" w:eastAsia="AppleGothic" w:hAnsi="AppleGothic" w:cs="AppleGothic"/>
    </w:rPr>
  </w:style>
  <w:style w:type="character" w:customStyle="1" w:styleId="CharStyle25">
    <w:name w:val="Body text (7) Exact"/>
    <w:basedOn w:val="CharStyle24"/>
    <w:rPr>
      <w:lang w:val="en-US" w:eastAsia="en-US" w:bidi="en-US"/>
      <w:w w:val="100"/>
      <w:spacing w:val="0"/>
      <w:color w:val="A34741"/>
      <w:position w:val="0"/>
    </w:rPr>
  </w:style>
  <w:style w:type="character" w:customStyle="1" w:styleId="CharStyle27">
    <w:name w:val="Picture caption (2) Exact"/>
    <w:basedOn w:val="DefaultParagraphFont"/>
    <w:link w:val="Style26"/>
    <w:rPr>
      <w:b w:val="0"/>
      <w:bCs w:val="0"/>
      <w:i w:val="0"/>
      <w:iCs w:val="0"/>
      <w:u w:val="none"/>
      <w:strike w:val="0"/>
      <w:smallCaps w:val="0"/>
      <w:sz w:val="10"/>
      <w:szCs w:val="10"/>
      <w:rFonts w:ascii="AppleMyungjo" w:eastAsia="AppleMyungjo" w:hAnsi="AppleMyungjo" w:cs="AppleMyungjo"/>
    </w:rPr>
  </w:style>
  <w:style w:type="character" w:customStyle="1" w:styleId="CharStyle29">
    <w:name w:val="Body text (8) Exact"/>
    <w:basedOn w:val="DefaultParagraphFont"/>
    <w:link w:val="Style28"/>
    <w:rPr>
      <w:b w:val="0"/>
      <w:bCs w:val="0"/>
      <w:i w:val="0"/>
      <w:iCs w:val="0"/>
      <w:u w:val="none"/>
      <w:strike w:val="0"/>
      <w:smallCaps w:val="0"/>
      <w:sz w:val="14"/>
      <w:szCs w:val="14"/>
      <w:rFonts w:ascii="AppleGothic" w:eastAsia="AppleGothic" w:hAnsi="AppleGothic" w:cs="AppleGothic"/>
    </w:rPr>
  </w:style>
  <w:style w:type="character" w:customStyle="1" w:styleId="CharStyle30">
    <w:name w:val="Body text (8) + AppleMyungjo,8 pt,Spacing -1 pt Exact"/>
    <w:basedOn w:val="CharStyle29"/>
    <w:rPr>
      <w:lang w:val="en-US" w:eastAsia="en-US" w:bidi="en-US"/>
      <w:sz w:val="16"/>
      <w:szCs w:val="16"/>
      <w:rFonts w:ascii="AppleMyungjo" w:eastAsia="AppleMyungjo" w:hAnsi="AppleMyungjo" w:cs="AppleMyungjo"/>
      <w:w w:val="100"/>
      <w:spacing w:val="-20"/>
      <w:color w:val="000000"/>
      <w:position w:val="0"/>
    </w:rPr>
  </w:style>
  <w:style w:type="character" w:customStyle="1" w:styleId="CharStyle32">
    <w:name w:val="Body text (9) Exact"/>
    <w:basedOn w:val="DefaultParagraphFont"/>
    <w:link w:val="Style31"/>
    <w:rPr>
      <w:b w:val="0"/>
      <w:bCs w:val="0"/>
      <w:i w:val="0"/>
      <w:iCs w:val="0"/>
      <w:u w:val="none"/>
      <w:strike w:val="0"/>
      <w:smallCaps w:val="0"/>
      <w:sz w:val="74"/>
      <w:szCs w:val="74"/>
      <w:rFonts w:ascii="AppleMyungjo" w:eastAsia="AppleMyungjo" w:hAnsi="AppleMyungjo" w:cs="AppleMyungjo"/>
    </w:rPr>
  </w:style>
  <w:style w:type="character" w:customStyle="1" w:styleId="CharStyle34">
    <w:name w:val="Body text (10) Exact"/>
    <w:basedOn w:val="DefaultParagraphFont"/>
    <w:link w:val="Style33"/>
    <w:rPr>
      <w:b w:val="0"/>
      <w:bCs w:val="0"/>
      <w:i w:val="0"/>
      <w:iCs w:val="0"/>
      <w:u w:val="none"/>
      <w:strike w:val="0"/>
      <w:smallCaps w:val="0"/>
      <w:rFonts w:ascii="AppleGothic" w:eastAsia="AppleGothic" w:hAnsi="AppleGothic" w:cs="AppleGothic"/>
    </w:rPr>
  </w:style>
  <w:style w:type="paragraph" w:customStyle="1" w:styleId="Style2">
    <w:name w:val="Body text (3)"/>
    <w:basedOn w:val="Normal"/>
    <w:link w:val="CharStyle3"/>
    <w:pPr>
      <w:widowControl w:val="0"/>
      <w:shd w:val="clear" w:color="auto" w:fill="FFFFFF"/>
      <w:spacing w:line="0" w:lineRule="exact"/>
      <w:ind w:firstLine="34"/>
    </w:pPr>
    <w:rPr>
      <w:b w:val="0"/>
      <w:bCs w:val="0"/>
      <w:i w:val="0"/>
      <w:iCs w:val="0"/>
      <w:u w:val="none"/>
      <w:strike w:val="0"/>
      <w:smallCaps w:val="0"/>
      <w:sz w:val="15"/>
      <w:szCs w:val="15"/>
      <w:rFonts w:ascii="AppleMyungjo" w:eastAsia="AppleMyungjo" w:hAnsi="AppleMyungjo" w:cs="AppleMyungjo"/>
    </w:rPr>
  </w:style>
  <w:style w:type="paragraph" w:customStyle="1" w:styleId="Style4">
    <w:name w:val="Body text (4)"/>
    <w:basedOn w:val="Normal"/>
    <w:link w:val="CharStyle5"/>
    <w:pPr>
      <w:widowControl w:val="0"/>
      <w:shd w:val="clear" w:color="auto" w:fill="FFFFFF"/>
      <w:spacing w:line="0" w:lineRule="exact"/>
      <w:ind w:firstLine="38"/>
    </w:pPr>
    <w:rPr>
      <w:b w:val="0"/>
      <w:bCs w:val="0"/>
      <w:i w:val="0"/>
      <w:iCs w:val="0"/>
      <w:u w:val="none"/>
      <w:strike w:val="0"/>
      <w:smallCaps w:val="0"/>
      <w:sz w:val="32"/>
      <w:szCs w:val="32"/>
      <w:rFonts w:ascii="AppleMyungjo" w:eastAsia="AppleMyungjo" w:hAnsi="AppleMyungjo" w:cs="AppleMyungjo"/>
    </w:rPr>
  </w:style>
  <w:style w:type="paragraph" w:customStyle="1" w:styleId="Style6">
    <w:name w:val="Body text (5)"/>
    <w:basedOn w:val="Normal"/>
    <w:link w:val="CharStyle7"/>
    <w:pPr>
      <w:widowControl w:val="0"/>
      <w:shd w:val="clear" w:color="auto" w:fill="FFFFFF"/>
      <w:spacing w:line="187" w:lineRule="exact"/>
      <w:ind w:hanging="6"/>
    </w:pPr>
    <w:rPr>
      <w:b w:val="0"/>
      <w:bCs w:val="0"/>
      <w:i w:val="0"/>
      <w:iCs w:val="0"/>
      <w:u w:val="none"/>
      <w:strike w:val="0"/>
      <w:smallCaps w:val="0"/>
      <w:sz w:val="14"/>
      <w:szCs w:val="14"/>
      <w:rFonts w:ascii="AppleMyungjo" w:eastAsia="AppleMyungjo" w:hAnsi="AppleMyungjo" w:cs="AppleMyungjo"/>
    </w:rPr>
  </w:style>
  <w:style w:type="paragraph" w:customStyle="1" w:styleId="Style9">
    <w:name w:val="Body text (2)"/>
    <w:basedOn w:val="Normal"/>
    <w:link w:val="CharStyle10"/>
    <w:pPr>
      <w:widowControl w:val="0"/>
      <w:shd w:val="clear" w:color="auto" w:fill="FFFFFF"/>
      <w:spacing w:line="187" w:lineRule="exact"/>
      <w:ind w:hanging="4"/>
    </w:pPr>
    <w:rPr>
      <w:b w:val="0"/>
      <w:bCs w:val="0"/>
      <w:i w:val="0"/>
      <w:iCs w:val="0"/>
      <w:u w:val="none"/>
      <w:strike w:val="0"/>
      <w:smallCaps w:val="0"/>
      <w:sz w:val="14"/>
      <w:szCs w:val="14"/>
      <w:rFonts w:ascii="AppleMyungjo" w:eastAsia="AppleMyungjo" w:hAnsi="AppleMyungjo" w:cs="AppleMyungjo"/>
    </w:rPr>
  </w:style>
  <w:style w:type="paragraph" w:customStyle="1" w:styleId="Style15">
    <w:name w:val="Body text (6)"/>
    <w:basedOn w:val="Normal"/>
    <w:link w:val="CharStyle16"/>
    <w:pPr>
      <w:widowControl w:val="0"/>
      <w:shd w:val="clear" w:color="auto" w:fill="FFFFFF"/>
      <w:jc w:val="right"/>
      <w:spacing w:line="187" w:lineRule="exact"/>
    </w:pPr>
    <w:rPr>
      <w:b w:val="0"/>
      <w:bCs w:val="0"/>
      <w:i w:val="0"/>
      <w:iCs w:val="0"/>
      <w:u w:val="none"/>
      <w:strike w:val="0"/>
      <w:smallCaps w:val="0"/>
      <w:sz w:val="15"/>
      <w:szCs w:val="15"/>
      <w:rFonts w:ascii="AppleMyungjo" w:eastAsia="AppleMyungjo" w:hAnsi="AppleMyungjo" w:cs="AppleMyungjo"/>
    </w:rPr>
  </w:style>
  <w:style w:type="paragraph" w:customStyle="1" w:styleId="Style17">
    <w:name w:val="Picture caption"/>
    <w:basedOn w:val="Normal"/>
    <w:link w:val="CharStyle18"/>
    <w:pPr>
      <w:widowControl w:val="0"/>
      <w:shd w:val="clear" w:color="auto" w:fill="FFFFFF"/>
      <w:jc w:val="both"/>
      <w:spacing w:line="158" w:lineRule="exact"/>
      <w:ind w:firstLine="72"/>
    </w:pPr>
    <w:rPr>
      <w:b w:val="0"/>
      <w:bCs w:val="0"/>
      <w:i w:val="0"/>
      <w:iCs w:val="0"/>
      <w:u w:val="none"/>
      <w:strike w:val="0"/>
      <w:smallCaps w:val="0"/>
      <w:sz w:val="13"/>
      <w:szCs w:val="13"/>
      <w:rFonts w:ascii="AppleMyungjo" w:eastAsia="AppleMyungjo" w:hAnsi="AppleMyungjo" w:cs="AppleMyungjo"/>
    </w:rPr>
  </w:style>
  <w:style w:type="paragraph" w:customStyle="1" w:styleId="Style20">
    <w:name w:val="Heading #1"/>
    <w:basedOn w:val="Normal"/>
    <w:link w:val="CharStyle21"/>
    <w:pPr>
      <w:widowControl w:val="0"/>
      <w:shd w:val="clear" w:color="auto" w:fill="FFFFFF"/>
      <w:outlineLvl w:val="0"/>
      <w:spacing w:line="0" w:lineRule="exact"/>
      <w:ind w:firstLine="34"/>
    </w:pPr>
    <w:rPr>
      <w:b w:val="0"/>
      <w:bCs w:val="0"/>
      <w:i w:val="0"/>
      <w:iCs w:val="0"/>
      <w:u w:val="none"/>
      <w:strike w:val="0"/>
      <w:smallCaps w:val="0"/>
      <w:sz w:val="52"/>
      <w:szCs w:val="52"/>
      <w:rFonts w:ascii="AppleMyungjo" w:eastAsia="AppleMyungjo" w:hAnsi="AppleMyungjo" w:cs="AppleMyungjo"/>
      <w:w w:val="60"/>
      <w:spacing w:val="60"/>
    </w:rPr>
  </w:style>
  <w:style w:type="paragraph" w:customStyle="1" w:styleId="Style23">
    <w:name w:val="Body text (7)"/>
    <w:basedOn w:val="Normal"/>
    <w:link w:val="CharStyle24"/>
    <w:pPr>
      <w:widowControl w:val="0"/>
      <w:shd w:val="clear" w:color="auto" w:fill="FFFFFF"/>
      <w:spacing w:after="60" w:line="0" w:lineRule="exact"/>
      <w:ind w:firstLine="1"/>
    </w:pPr>
    <w:rPr>
      <w:b w:val="0"/>
      <w:bCs w:val="0"/>
      <w:i w:val="0"/>
      <w:iCs w:val="0"/>
      <w:u w:val="none"/>
      <w:strike w:val="0"/>
      <w:smallCaps w:val="0"/>
      <w:sz w:val="24"/>
      <w:szCs w:val="24"/>
      <w:rFonts w:ascii="AppleGothic" w:eastAsia="AppleGothic" w:hAnsi="AppleGothic" w:cs="AppleGothic"/>
    </w:rPr>
  </w:style>
  <w:style w:type="paragraph" w:customStyle="1" w:styleId="Style26">
    <w:name w:val="Picture caption (2)"/>
    <w:basedOn w:val="Normal"/>
    <w:link w:val="CharStyle27"/>
    <w:pPr>
      <w:widowControl w:val="0"/>
      <w:shd w:val="clear" w:color="auto" w:fill="FFFFFF"/>
      <w:spacing w:line="0" w:lineRule="exact"/>
      <w:ind w:firstLine="72"/>
    </w:pPr>
    <w:rPr>
      <w:b w:val="0"/>
      <w:bCs w:val="0"/>
      <w:i w:val="0"/>
      <w:iCs w:val="0"/>
      <w:u w:val="none"/>
      <w:strike w:val="0"/>
      <w:smallCaps w:val="0"/>
      <w:sz w:val="10"/>
      <w:szCs w:val="10"/>
      <w:rFonts w:ascii="AppleMyungjo" w:eastAsia="AppleMyungjo" w:hAnsi="AppleMyungjo" w:cs="AppleMyungjo"/>
    </w:rPr>
  </w:style>
  <w:style w:type="paragraph" w:customStyle="1" w:styleId="Style28">
    <w:name w:val="Body text (8)"/>
    <w:basedOn w:val="Normal"/>
    <w:link w:val="CharStyle29"/>
    <w:pPr>
      <w:widowControl w:val="0"/>
      <w:shd w:val="clear" w:color="auto" w:fill="FFFFFF"/>
      <w:spacing w:line="0" w:lineRule="exact"/>
      <w:ind w:firstLine="77"/>
    </w:pPr>
    <w:rPr>
      <w:b w:val="0"/>
      <w:bCs w:val="0"/>
      <w:i w:val="0"/>
      <w:iCs w:val="0"/>
      <w:u w:val="none"/>
      <w:strike w:val="0"/>
      <w:smallCaps w:val="0"/>
      <w:sz w:val="14"/>
      <w:szCs w:val="14"/>
      <w:rFonts w:ascii="AppleGothic" w:eastAsia="AppleGothic" w:hAnsi="AppleGothic" w:cs="AppleGothic"/>
    </w:rPr>
  </w:style>
  <w:style w:type="paragraph" w:customStyle="1" w:styleId="Style31">
    <w:name w:val="Body text (9)"/>
    <w:basedOn w:val="Normal"/>
    <w:link w:val="CharStyle32"/>
    <w:pPr>
      <w:widowControl w:val="0"/>
      <w:shd w:val="clear" w:color="auto" w:fill="FFFFFF"/>
      <w:spacing w:line="0" w:lineRule="exact"/>
      <w:ind w:firstLine="134"/>
    </w:pPr>
    <w:rPr>
      <w:b w:val="0"/>
      <w:bCs w:val="0"/>
      <w:i w:val="0"/>
      <w:iCs w:val="0"/>
      <w:u w:val="none"/>
      <w:strike w:val="0"/>
      <w:smallCaps w:val="0"/>
      <w:sz w:val="74"/>
      <w:szCs w:val="74"/>
      <w:rFonts w:ascii="AppleMyungjo" w:eastAsia="AppleMyungjo" w:hAnsi="AppleMyungjo" w:cs="AppleMyungjo"/>
    </w:rPr>
  </w:style>
  <w:style w:type="paragraph" w:customStyle="1" w:styleId="Style33">
    <w:name w:val="Body text (10)"/>
    <w:basedOn w:val="Normal"/>
    <w:link w:val="CharStyle34"/>
    <w:pPr>
      <w:widowControl w:val="0"/>
      <w:shd w:val="clear" w:color="auto" w:fill="FFFFFF"/>
      <w:spacing w:line="0" w:lineRule="exact"/>
      <w:ind w:firstLine="134"/>
    </w:pPr>
    <w:rPr>
      <w:b w:val="0"/>
      <w:bCs w:val="0"/>
      <w:i w:val="0"/>
      <w:iCs w:val="0"/>
      <w:u w:val="none"/>
      <w:strike w:val="0"/>
      <w:smallCaps w:val="0"/>
      <w:rFonts w:ascii="AppleGothic" w:eastAsia="AppleGothic" w:hAnsi="AppleGothic" w:cs="AppleGothic"/>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